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85" w:rsidRDefault="00E11F85" w:rsidP="00214910">
      <w:pPr>
        <w:jc w:val="both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noProof/>
          <w:color w:val="auto"/>
          <w:lang w:eastAsia="en-US"/>
        </w:rPr>
        <w:drawing>
          <wp:inline distT="0" distB="0" distL="0" distR="0">
            <wp:extent cx="5972810" cy="8283443"/>
            <wp:effectExtent l="19050" t="0" r="8890" b="0"/>
            <wp:docPr id="1" name="Picture 1" descr="C:\Users\Marko JKP\Desktop\poziv ponudjaci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 JKP\Desktop\poziv ponudjacim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910" w:rsidRPr="009F1BA3" w:rsidRDefault="00214910" w:rsidP="00214910">
      <w:pPr>
        <w:jc w:val="both"/>
        <w:rPr>
          <w:rFonts w:ascii="Arial" w:hAnsi="Arial" w:cs="Arial"/>
          <w:i/>
          <w:iCs/>
          <w:color w:val="auto"/>
        </w:rPr>
      </w:pPr>
    </w:p>
    <w:p w:rsidR="00214910" w:rsidRPr="00A77A7E" w:rsidRDefault="00214910" w:rsidP="00A77A7E">
      <w:pPr>
        <w:shd w:val="clear" w:color="auto" w:fill="C6D9F1"/>
        <w:rPr>
          <w:rFonts w:ascii="Arial" w:hAnsi="Arial" w:cs="Arial"/>
          <w:bCs/>
          <w:iCs/>
          <w:color w:val="auto"/>
          <w:lang w:val="ru-RU"/>
        </w:rPr>
      </w:pPr>
      <w:r w:rsidRPr="009F1BA3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 xml:space="preserve"> </w:t>
      </w:r>
    </w:p>
    <w:tbl>
      <w:tblPr>
        <w:tblW w:w="0" w:type="auto"/>
        <w:tblInd w:w="55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30"/>
      </w:tblGrid>
      <w:tr w:rsidR="00214910" w:rsidRPr="009F1BA3" w:rsidTr="0009465B">
        <w:tc>
          <w:tcPr>
            <w:tcW w:w="9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214910" w:rsidRPr="009F1BA3" w:rsidRDefault="00A77A7E" w:rsidP="0009465B">
            <w:pPr>
              <w:jc w:val="both"/>
              <w:rPr>
                <w:rFonts w:ascii="Arial" w:hAnsi="Arial" w:cs="Arial"/>
                <w:color w:val="auto"/>
                <w:lang w:val="sr-Cyrl-CS"/>
              </w:rPr>
            </w:pPr>
            <w:r>
              <w:rPr>
                <w:rFonts w:ascii="Arial" w:hAnsi="Arial" w:cs="Arial"/>
                <w:iCs/>
                <w:color w:val="auto"/>
                <w:lang w:val="sr-Cyrl-CS"/>
              </w:rPr>
              <w:t>Набавка</w:t>
            </w:r>
            <w:r w:rsidR="00214910" w:rsidRPr="009F1BA3">
              <w:rPr>
                <w:rFonts w:ascii="Arial" w:hAnsi="Arial" w:cs="Arial"/>
                <w:iCs/>
                <w:color w:val="auto"/>
                <w:lang w:val="sr-Cyrl-CS"/>
              </w:rPr>
              <w:t xml:space="preserve"> мале вредности </w:t>
            </w:r>
            <w:r w:rsidR="00214910" w:rsidRPr="009F1BA3">
              <w:rPr>
                <w:rFonts w:ascii="Arial" w:hAnsi="Arial" w:cs="Arial"/>
                <w:color w:val="auto"/>
                <w:lang w:val="sr-Cyrl-CS"/>
              </w:rPr>
              <w:t>радова – поправка хидромотора и склопова:</w:t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  <w:lang w:val="sr-Cyrl-CS"/>
              </w:rPr>
            </w:pP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b/>
                <w:color w:val="auto"/>
                <w:lang w:val="sr-Cyrl-CS"/>
              </w:rPr>
            </w:pPr>
            <w:r w:rsidRPr="009F1BA3">
              <w:rPr>
                <w:rFonts w:ascii="Arial" w:hAnsi="Arial" w:cs="Arial"/>
                <w:color w:val="auto"/>
              </w:rPr>
              <w:t>1.</w:t>
            </w:r>
            <w:r w:rsidRPr="009F1BA3">
              <w:rPr>
                <w:rFonts w:ascii="Arial" w:hAnsi="Arial" w:cs="Arial"/>
                <w:color w:val="auto"/>
                <w:lang w:val="sr-Cyrl-CS"/>
              </w:rPr>
              <w:t>1.</w:t>
            </w:r>
            <w:r w:rsidRPr="009F1BA3">
              <w:rPr>
                <w:rFonts w:ascii="Arial" w:hAnsi="Arial" w:cs="Arial"/>
                <w:b/>
                <w:color w:val="auto"/>
              </w:rPr>
              <w:tab/>
            </w:r>
            <w:r w:rsidRPr="009F1BA3">
              <w:rPr>
                <w:rFonts w:ascii="Arial" w:hAnsi="Arial" w:cs="Arial"/>
                <w:b/>
                <w:color w:val="auto"/>
                <w:lang w:val="sr-Cyrl-CS"/>
              </w:rPr>
              <w:t>СТРУГАРСКИ РАДОВИ:</w:t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proofErr w:type="spellStart"/>
            <w:r w:rsidRPr="009F1BA3">
              <w:rPr>
                <w:rFonts w:ascii="Arial" w:hAnsi="Arial" w:cs="Arial"/>
                <w:color w:val="auto"/>
              </w:rPr>
              <w:t>Обрада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жибо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спојки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:</w:t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  <w:t xml:space="preserve">Ø 50       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  <w:t>Ø80 и Ø100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Добош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FAP 1921 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Добош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MAN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793435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b/>
                <w:color w:val="auto"/>
                <w:lang w:val="sr-Cyrl-CS"/>
              </w:rPr>
            </w:pPr>
            <w:r w:rsidRPr="009F1BA3">
              <w:rPr>
                <w:rFonts w:ascii="Arial" w:hAnsi="Arial" w:cs="Arial"/>
                <w:b/>
                <w:color w:val="auto"/>
                <w:lang w:val="sr-Cyrl-CS"/>
              </w:rPr>
              <w:t>1.</w:t>
            </w:r>
            <w:r w:rsidRPr="009F1BA3">
              <w:rPr>
                <w:rFonts w:ascii="Arial" w:hAnsi="Arial" w:cs="Arial"/>
                <w:b/>
                <w:color w:val="auto"/>
              </w:rPr>
              <w:t>2.</w:t>
            </w:r>
            <w:r w:rsidRPr="009F1BA3">
              <w:rPr>
                <w:rFonts w:ascii="Arial" w:hAnsi="Arial" w:cs="Arial"/>
                <w:b/>
                <w:color w:val="auto"/>
              </w:rPr>
              <w:tab/>
            </w:r>
            <w:r w:rsidRPr="009F1BA3">
              <w:rPr>
                <w:rFonts w:ascii="Arial" w:hAnsi="Arial" w:cs="Arial"/>
                <w:b/>
                <w:color w:val="auto"/>
                <w:lang w:val="sr-Cyrl-CS"/>
              </w:rPr>
              <w:t>ЗАМЕНА ЗАПТИВАЧА И КЛИЗАЧА НА ХИДРАУЛИЧНИМ ЦИЛИНДРИМА</w:t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</w:p>
          <w:p w:rsidR="00214910" w:rsidRPr="009F1BA3" w:rsidRDefault="00EB7125" w:rsidP="00EB7125">
            <w:pPr>
              <w:spacing w:line="24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  <w:r>
              <w:rPr>
                <w:rFonts w:ascii="Arial" w:hAnsi="Arial" w:cs="Arial"/>
                <w:color w:val="auto"/>
              </w:rPr>
              <w:tab/>
              <w:t>Ø30</w:t>
            </w:r>
            <w:r>
              <w:rPr>
                <w:rFonts w:ascii="Arial" w:hAnsi="Arial" w:cs="Arial"/>
                <w:color w:val="auto"/>
              </w:rPr>
              <w:tab/>
            </w:r>
            <w:r>
              <w:rPr>
                <w:rFonts w:ascii="Arial" w:hAnsi="Arial" w:cs="Arial"/>
                <w:color w:val="auto"/>
              </w:rPr>
              <w:tab/>
            </w:r>
            <w:r>
              <w:rPr>
                <w:rFonts w:ascii="Arial" w:hAnsi="Arial" w:cs="Arial"/>
                <w:color w:val="auto"/>
              </w:rPr>
              <w:tab/>
            </w:r>
            <w:r>
              <w:rPr>
                <w:rFonts w:ascii="Arial" w:hAnsi="Arial" w:cs="Arial"/>
                <w:color w:val="auto"/>
              </w:rPr>
              <w:tab/>
            </w:r>
            <w:r w:rsidR="00214910" w:rsidRPr="009F1BA3">
              <w:rPr>
                <w:rFonts w:ascii="Arial" w:hAnsi="Arial" w:cs="Arial"/>
                <w:color w:val="auto"/>
                <w:lang w:val="sr-Cyrl-CS"/>
              </w:rPr>
              <w:tab/>
            </w:r>
            <w:r w:rsidR="00214910" w:rsidRPr="009F1BA3">
              <w:rPr>
                <w:rFonts w:ascii="Arial" w:hAnsi="Arial" w:cs="Arial"/>
                <w:color w:val="auto"/>
                <w:lang w:val="sr-Cyrl-CS"/>
              </w:rPr>
              <w:tab/>
            </w:r>
            <w:r w:rsidR="00214910" w:rsidRPr="009F1BA3">
              <w:rPr>
                <w:rFonts w:ascii="Arial" w:hAnsi="Arial" w:cs="Arial"/>
                <w:color w:val="auto"/>
                <w:lang w:val="sr-Cyrl-CS"/>
              </w:rPr>
              <w:tab/>
            </w:r>
            <w:r w:rsidR="00214910" w:rsidRPr="009F1BA3">
              <w:rPr>
                <w:rFonts w:ascii="Arial" w:hAnsi="Arial" w:cs="Arial"/>
                <w:color w:val="auto"/>
                <w:lang w:val="sr-Cyrl-CS"/>
              </w:rPr>
              <w:tab/>
            </w:r>
            <w:r w:rsidR="00214910" w:rsidRPr="009F1BA3">
              <w:rPr>
                <w:rFonts w:ascii="Arial" w:hAnsi="Arial" w:cs="Arial"/>
                <w:color w:val="auto"/>
                <w:lang w:val="sr-Cyrl-CS"/>
              </w:rPr>
              <w:tab/>
            </w:r>
            <w:r w:rsidR="00214910" w:rsidRPr="009F1BA3">
              <w:rPr>
                <w:rFonts w:ascii="Arial" w:hAnsi="Arial" w:cs="Arial"/>
                <w:color w:val="auto"/>
                <w:lang w:val="sr-Cyrl-CS"/>
              </w:rPr>
              <w:tab/>
            </w:r>
          </w:p>
          <w:p w:rsidR="00EB7125" w:rsidRDefault="00EB7125" w:rsidP="00EB7125">
            <w:pPr>
              <w:spacing w:line="24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  <w:r>
              <w:rPr>
                <w:rFonts w:ascii="Arial" w:hAnsi="Arial" w:cs="Arial"/>
                <w:color w:val="auto"/>
              </w:rPr>
              <w:tab/>
              <w:t>Ø35</w:t>
            </w:r>
          </w:p>
          <w:p w:rsidR="00214910" w:rsidRPr="009F1BA3" w:rsidRDefault="00EB7125" w:rsidP="00EB7125">
            <w:pPr>
              <w:spacing w:line="24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  <w:r w:rsidR="00214910" w:rsidRPr="009F1BA3">
              <w:rPr>
                <w:rFonts w:ascii="Arial" w:hAnsi="Arial" w:cs="Arial"/>
                <w:color w:val="auto"/>
              </w:rPr>
              <w:tab/>
              <w:t>Ø40</w:t>
            </w:r>
            <w:r w:rsidR="00214910" w:rsidRPr="009F1BA3">
              <w:rPr>
                <w:rFonts w:ascii="Arial" w:hAnsi="Arial" w:cs="Arial"/>
                <w:color w:val="auto"/>
              </w:rPr>
              <w:tab/>
            </w:r>
            <w:r w:rsidR="00214910" w:rsidRPr="009F1BA3">
              <w:rPr>
                <w:rFonts w:ascii="Arial" w:hAnsi="Arial" w:cs="Arial"/>
                <w:color w:val="auto"/>
              </w:rPr>
              <w:tab/>
            </w:r>
            <w:r w:rsidR="00214910" w:rsidRPr="009F1BA3">
              <w:rPr>
                <w:rFonts w:ascii="Arial" w:hAnsi="Arial" w:cs="Arial"/>
                <w:color w:val="auto"/>
              </w:rPr>
              <w:tab/>
            </w:r>
            <w:r w:rsidR="00214910" w:rsidRPr="009F1BA3">
              <w:rPr>
                <w:rFonts w:ascii="Arial" w:hAnsi="Arial" w:cs="Arial"/>
                <w:color w:val="auto"/>
              </w:rPr>
              <w:tab/>
            </w:r>
            <w:r w:rsidR="00214910" w:rsidRPr="009F1BA3">
              <w:rPr>
                <w:rFonts w:ascii="Arial" w:hAnsi="Arial" w:cs="Arial"/>
                <w:color w:val="auto"/>
              </w:rPr>
              <w:tab/>
            </w:r>
            <w:r w:rsidR="00214910" w:rsidRPr="009F1BA3">
              <w:rPr>
                <w:rFonts w:ascii="Arial" w:hAnsi="Arial" w:cs="Arial"/>
                <w:color w:val="auto"/>
              </w:rPr>
              <w:tab/>
            </w:r>
            <w:r w:rsidR="00214910" w:rsidRPr="009F1BA3">
              <w:rPr>
                <w:rFonts w:ascii="Arial" w:hAnsi="Arial" w:cs="Arial"/>
                <w:color w:val="auto"/>
              </w:rPr>
              <w:tab/>
            </w:r>
            <w:r w:rsidR="00214910" w:rsidRPr="009F1BA3">
              <w:rPr>
                <w:rFonts w:ascii="Arial" w:hAnsi="Arial" w:cs="Arial"/>
                <w:color w:val="auto"/>
              </w:rPr>
              <w:tab/>
            </w:r>
            <w:r w:rsidR="00214910"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  <w:t>Ø45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  <w:t>Ø50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  <w:t>Ø55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  <w:t>Ø60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  <w:t>Ø62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  <w:t>Ø72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  <w:t>Ø80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  <w:lang w:val="sr-Cyrl-CS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  <w:t>Ø90</w:t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  <w:lang w:val="sr-Cyrl-CS"/>
              </w:rPr>
            </w:pP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  <w:lang w:val="sr-Cyrl-CS"/>
              </w:rPr>
              <w:t>НАПОМЕНА: Подразумева демонтажу заптивки  и клизача и проверу клипа на  пробном столу без замене клипњаче и монтажу.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EB7125" w:rsidRDefault="00214910" w:rsidP="0009465B">
            <w:pPr>
              <w:jc w:val="both"/>
              <w:rPr>
                <w:rFonts w:ascii="Arial" w:hAnsi="Arial" w:cs="Arial"/>
                <w:b/>
                <w:color w:val="auto"/>
                <w:lang w:val="sr-Cyrl-CS"/>
              </w:rPr>
            </w:pPr>
            <w:r w:rsidRPr="009F1BA3">
              <w:rPr>
                <w:rFonts w:ascii="Arial" w:hAnsi="Arial" w:cs="Arial"/>
                <w:b/>
                <w:color w:val="auto"/>
                <w:lang w:val="sr-Cyrl-CS"/>
              </w:rPr>
              <w:t>1.</w:t>
            </w:r>
            <w:r w:rsidRPr="009F1BA3">
              <w:rPr>
                <w:rFonts w:ascii="Arial" w:hAnsi="Arial" w:cs="Arial"/>
                <w:b/>
                <w:color w:val="auto"/>
              </w:rPr>
              <w:t>3.</w:t>
            </w:r>
            <w:r w:rsidRPr="009F1BA3">
              <w:rPr>
                <w:rFonts w:ascii="Arial" w:hAnsi="Arial" w:cs="Arial"/>
                <w:b/>
                <w:color w:val="auto"/>
              </w:rPr>
              <w:tab/>
            </w:r>
            <w:r w:rsidRPr="009F1BA3">
              <w:rPr>
                <w:rFonts w:ascii="Arial" w:hAnsi="Arial" w:cs="Arial"/>
                <w:b/>
                <w:color w:val="auto"/>
                <w:lang w:val="sr-Cyrl-CS"/>
              </w:rPr>
              <w:t>ДЕМОНТАЖА, ДЕФЕКТАЖА, МОНТАЖА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Мењача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  <w:t>ULT160C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Мењача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  <w:t>ICB3CX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  <w:lang w:val="sr-Cyrl-CS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Хидростатички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погон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Swingo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250</w:t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  <w:lang w:val="sr-Cyrl-CS"/>
              </w:rPr>
            </w:pPr>
            <w:r w:rsidRPr="009F1BA3">
              <w:rPr>
                <w:rFonts w:ascii="Arial" w:hAnsi="Arial" w:cs="Arial"/>
                <w:color w:val="auto"/>
                <w:lang w:val="sr-Cyrl-CS"/>
              </w:rPr>
              <w:t>НАПОМЕНА: Подразумева демонтажу, дефектажу и монтажу.</w:t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Пумпе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волана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  <w:t>FAP1921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Пумпе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волана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  <w:t>MAN TGA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  <w:lang w:val="sr-Cyrl-CS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Пумпе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волана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  <w:t>ULT160C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Пумпе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волана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  <w:t>SKIP BN80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Пумпе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радног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уре</w:t>
            </w:r>
            <w:proofErr w:type="spellEnd"/>
            <w:r w:rsidRPr="009F1BA3">
              <w:rPr>
                <w:rFonts w:ascii="Arial" w:hAnsi="Arial" w:cs="Arial"/>
                <w:color w:val="auto"/>
                <w:lang w:val="sr-Cyrl-CS"/>
              </w:rPr>
              <w:t>ђ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аја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  <w:t>ULT160C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>-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Пумпе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радног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уре</w:t>
            </w:r>
            <w:proofErr w:type="spellEnd"/>
            <w:r w:rsidRPr="009F1BA3">
              <w:rPr>
                <w:rFonts w:ascii="Arial" w:hAnsi="Arial" w:cs="Arial"/>
                <w:color w:val="auto"/>
                <w:lang w:val="sr-Cyrl-CS"/>
              </w:rPr>
              <w:t>ђ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аја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  <w:t>ICB3CX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 xml:space="preserve">-          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Пумпе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радног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9F1BA3">
              <w:rPr>
                <w:rFonts w:ascii="Arial" w:hAnsi="Arial" w:cs="Arial"/>
                <w:color w:val="auto"/>
              </w:rPr>
              <w:t>уређаја</w:t>
            </w:r>
            <w:proofErr w:type="spellEnd"/>
            <w:r w:rsidRPr="009F1BA3">
              <w:rPr>
                <w:rFonts w:ascii="Arial" w:hAnsi="Arial" w:cs="Arial"/>
                <w:color w:val="auto"/>
              </w:rPr>
              <w:t xml:space="preserve">                 ICB4CX</w:t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jc w:val="both"/>
              <w:rPr>
                <w:rFonts w:ascii="Arial" w:hAnsi="Arial" w:cs="Arial"/>
                <w:color w:val="auto"/>
              </w:rPr>
            </w:pPr>
            <w:r w:rsidRPr="009F1BA3">
              <w:rPr>
                <w:rFonts w:ascii="Arial" w:hAnsi="Arial" w:cs="Arial"/>
                <w:color w:val="auto"/>
              </w:rPr>
              <w:tab/>
            </w:r>
            <w:r w:rsidRPr="009F1BA3">
              <w:rPr>
                <w:rFonts w:ascii="Arial" w:hAnsi="Arial" w:cs="Arial"/>
                <w:color w:val="auto"/>
              </w:rPr>
              <w:tab/>
            </w:r>
          </w:p>
          <w:p w:rsidR="00214910" w:rsidRPr="009F1BA3" w:rsidRDefault="00214910" w:rsidP="0009465B">
            <w:pPr>
              <w:pStyle w:val="1tekst"/>
              <w:ind w:left="0" w:firstLine="0"/>
              <w:rPr>
                <w:b/>
                <w:sz w:val="24"/>
                <w:szCs w:val="24"/>
                <w:lang w:val="sr-Cyrl-CS"/>
              </w:rPr>
            </w:pPr>
          </w:p>
          <w:p w:rsidR="00214910" w:rsidRPr="009F1BA3" w:rsidRDefault="00214910" w:rsidP="0009465B">
            <w:pPr>
              <w:pStyle w:val="1tekst"/>
              <w:ind w:left="0" w:firstLine="0"/>
              <w:rPr>
                <w:sz w:val="24"/>
                <w:szCs w:val="24"/>
                <w:lang w:val="sr-Cyrl-CS"/>
              </w:rPr>
            </w:pPr>
            <w:r w:rsidRPr="009F1BA3">
              <w:rPr>
                <w:sz w:val="24"/>
                <w:szCs w:val="24"/>
                <w:lang w:val="sr-Cyrl-CS"/>
              </w:rPr>
              <w:t xml:space="preserve">НАПОМЕНА: Подразумева демонтажу, прање, дефектажу, замену </w:t>
            </w:r>
            <w:r w:rsidRPr="009F1BA3">
              <w:rPr>
                <w:sz w:val="24"/>
                <w:szCs w:val="24"/>
                <w:lang w:val="sr-Cyrl-CS"/>
              </w:rPr>
              <w:lastRenderedPageBreak/>
              <w:t>лежајева, замену заптивних елемената, склапање и монтажу.</w:t>
            </w:r>
          </w:p>
          <w:p w:rsidR="00653608" w:rsidRDefault="00EB7125" w:rsidP="00EB7125">
            <w:pPr>
              <w:pStyle w:val="1tek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214910" w:rsidRPr="00EB7125" w:rsidRDefault="00EB7125" w:rsidP="00EB7125">
            <w:pPr>
              <w:pStyle w:val="1tekst"/>
              <w:ind w:left="0" w:firstLine="0"/>
              <w:rPr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</w:rPr>
              <w:t>1.4</w:t>
            </w:r>
            <w:r w:rsidR="00214910" w:rsidRPr="009F1BA3">
              <w:rPr>
                <w:b/>
                <w:sz w:val="24"/>
                <w:szCs w:val="24"/>
              </w:rPr>
              <w:t xml:space="preserve">. </w:t>
            </w:r>
            <w:r w:rsidR="00214910">
              <w:rPr>
                <w:b/>
                <w:sz w:val="24"/>
                <w:szCs w:val="24"/>
              </w:rPr>
              <w:t>ПОПРАВКА ГРАЂЕВИНСКИХ МАШИНА</w:t>
            </w:r>
          </w:p>
          <w:p w:rsidR="00214910" w:rsidRDefault="00214910" w:rsidP="0009465B">
            <w:pPr>
              <w:pStyle w:val="1tekst"/>
              <w:ind w:left="0" w:firstLine="0"/>
              <w:rPr>
                <w:sz w:val="24"/>
                <w:szCs w:val="24"/>
              </w:rPr>
            </w:pPr>
            <w:r w:rsidRPr="009F1BA3">
              <w:rPr>
                <w:sz w:val="24"/>
                <w:szCs w:val="24"/>
              </w:rPr>
              <w:t xml:space="preserve">-    </w:t>
            </w:r>
            <w:proofErr w:type="spellStart"/>
            <w:r>
              <w:rPr>
                <w:sz w:val="24"/>
                <w:szCs w:val="24"/>
              </w:rPr>
              <w:t>Ремонт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бочног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квачила</w:t>
            </w:r>
            <w:proofErr w:type="spellEnd"/>
            <w:r>
              <w:rPr>
                <w:sz w:val="24"/>
                <w:szCs w:val="24"/>
              </w:rPr>
              <w:t xml:space="preserve"> TG110</w:t>
            </w:r>
          </w:p>
          <w:p w:rsidR="00214910" w:rsidRDefault="00214910" w:rsidP="0009465B">
            <w:pPr>
              <w:pStyle w:val="1tek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  <w:proofErr w:type="spellStart"/>
            <w:r>
              <w:rPr>
                <w:sz w:val="24"/>
                <w:szCs w:val="24"/>
              </w:rPr>
              <w:t>Ремонт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кочионог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система</w:t>
            </w:r>
            <w:proofErr w:type="spellEnd"/>
            <w:r>
              <w:rPr>
                <w:sz w:val="24"/>
                <w:szCs w:val="24"/>
              </w:rPr>
              <w:t xml:space="preserve"> ULT 160 C</w:t>
            </w:r>
          </w:p>
          <w:p w:rsidR="00214910" w:rsidRPr="00C2690F" w:rsidRDefault="00214910" w:rsidP="0009465B">
            <w:pPr>
              <w:pStyle w:val="1tek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  <w:proofErr w:type="spellStart"/>
            <w:r>
              <w:rPr>
                <w:sz w:val="24"/>
                <w:szCs w:val="24"/>
              </w:rPr>
              <w:t>Ремонт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биксни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болснова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стрели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предњој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кашици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ICB 3CX</w:t>
            </w:r>
          </w:p>
          <w:p w:rsidR="00214910" w:rsidRDefault="00214910" w:rsidP="0009465B">
            <w:pPr>
              <w:pStyle w:val="1tekst"/>
              <w:ind w:left="0" w:firstLine="0"/>
              <w:rPr>
                <w:sz w:val="24"/>
                <w:szCs w:val="24"/>
              </w:rPr>
            </w:pPr>
          </w:p>
          <w:p w:rsidR="00214910" w:rsidRPr="00C2690F" w:rsidRDefault="00214910" w:rsidP="0009465B">
            <w:pPr>
              <w:pStyle w:val="1tekst"/>
              <w:ind w:left="0" w:firstLine="0"/>
              <w:rPr>
                <w:sz w:val="24"/>
                <w:szCs w:val="24"/>
              </w:rPr>
            </w:pPr>
          </w:p>
          <w:p w:rsidR="006A3116" w:rsidRPr="006A3116" w:rsidRDefault="00214910" w:rsidP="0009465B">
            <w:pPr>
              <w:pStyle w:val="1tekst"/>
              <w:ind w:left="0" w:firstLine="0"/>
              <w:rPr>
                <w:b/>
                <w:sz w:val="24"/>
                <w:szCs w:val="24"/>
              </w:rPr>
            </w:pPr>
            <w:r w:rsidRPr="00EB7125">
              <w:rPr>
                <w:b/>
                <w:sz w:val="24"/>
                <w:szCs w:val="24"/>
                <w:lang w:val="sr-Cyrl-CS"/>
              </w:rPr>
              <w:t>1.</w:t>
            </w:r>
            <w:r w:rsidR="00EB7125" w:rsidRPr="00EB7125">
              <w:rPr>
                <w:b/>
                <w:sz w:val="24"/>
                <w:szCs w:val="24"/>
                <w:lang w:val="en-GB"/>
              </w:rPr>
              <w:t>5</w:t>
            </w:r>
            <w:r w:rsidRPr="009F1BA3">
              <w:rPr>
                <w:sz w:val="24"/>
                <w:szCs w:val="24"/>
                <w:lang w:val="sr-Cyrl-CS"/>
              </w:rPr>
              <w:t xml:space="preserve">. </w:t>
            </w:r>
            <w:r w:rsidR="00270023">
              <w:rPr>
                <w:b/>
                <w:sz w:val="24"/>
                <w:szCs w:val="24"/>
              </w:rPr>
              <w:t xml:space="preserve">Поправка Унимога </w:t>
            </w:r>
          </w:p>
          <w:p w:rsidR="006A3116" w:rsidRDefault="006A3116" w:rsidP="0009465B">
            <w:pPr>
              <w:pStyle w:val="1tek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Поправка зупчасте пумпе I кола</w:t>
            </w:r>
          </w:p>
          <w:p w:rsidR="006A3116" w:rsidRDefault="006A3116" w:rsidP="0009465B">
            <w:pPr>
              <w:pStyle w:val="1tek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Поправка клипне пумпе IV кола</w:t>
            </w:r>
          </w:p>
          <w:p w:rsidR="00754790" w:rsidRDefault="00754790" w:rsidP="0009465B">
            <w:pPr>
              <w:pStyle w:val="1tek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Поправка цилиндра кипе</w:t>
            </w:r>
          </w:p>
          <w:p w:rsidR="006A3116" w:rsidRDefault="006A3116" w:rsidP="0009465B">
            <w:pPr>
              <w:pStyle w:val="1tek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Поправка заптивања: </w:t>
            </w:r>
          </w:p>
          <w:p w:rsidR="006A3116" w:rsidRDefault="006A3116" w:rsidP="006A3116">
            <w:pPr>
              <w:pStyle w:val="1tek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разводника ножа</w:t>
            </w:r>
          </w:p>
          <w:p w:rsidR="006A3116" w:rsidRDefault="006A3116" w:rsidP="006A3116">
            <w:pPr>
              <w:pStyle w:val="1tek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A3116">
              <w:rPr>
                <w:sz w:val="24"/>
                <w:szCs w:val="24"/>
              </w:rPr>
              <w:t>разводника посипача</w:t>
            </w:r>
          </w:p>
          <w:p w:rsidR="006A3116" w:rsidRDefault="006A3116" w:rsidP="006A3116">
            <w:pPr>
              <w:pStyle w:val="1tek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A3116">
              <w:rPr>
                <w:sz w:val="24"/>
                <w:szCs w:val="24"/>
              </w:rPr>
              <w:t>разводника косе</w:t>
            </w:r>
          </w:p>
          <w:p w:rsidR="006A3116" w:rsidRDefault="006A3116" w:rsidP="006A3116">
            <w:pPr>
              <w:pStyle w:val="1tek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цилиндра ножа-телескопски</w:t>
            </w:r>
          </w:p>
          <w:p w:rsidR="006A3116" w:rsidRDefault="006A3116" w:rsidP="006A3116">
            <w:pPr>
              <w:pStyle w:val="1tek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цилиндра подизања ножа</w:t>
            </w:r>
          </w:p>
          <w:p w:rsidR="006A3116" w:rsidRDefault="006A3116" w:rsidP="006A3116">
            <w:pPr>
              <w:pStyle w:val="1tek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цилиндра крана косе</w:t>
            </w:r>
          </w:p>
          <w:p w:rsidR="006A3116" w:rsidRDefault="006A3116" w:rsidP="006A3116">
            <w:pPr>
              <w:pStyle w:val="1tekst"/>
              <w:ind w:left="35" w:firstLine="0"/>
              <w:rPr>
                <w:sz w:val="24"/>
                <w:szCs w:val="24"/>
              </w:rPr>
            </w:pPr>
            <w:r w:rsidRPr="006A311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 Поправка хидромотора спирале посипача</w:t>
            </w:r>
          </w:p>
          <w:p w:rsidR="00653608" w:rsidRDefault="00653608" w:rsidP="006A3116">
            <w:pPr>
              <w:pStyle w:val="1tekst"/>
              <w:ind w:left="3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Поправка хидромотора посипача</w:t>
            </w:r>
          </w:p>
          <w:p w:rsidR="006A3116" w:rsidRDefault="006A3116" w:rsidP="006A3116">
            <w:pPr>
              <w:pStyle w:val="1tekst"/>
              <w:ind w:left="3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Поправка хидромотора хидростатике</w:t>
            </w:r>
          </w:p>
          <w:p w:rsidR="006A3116" w:rsidRDefault="006A3116" w:rsidP="006A3116">
            <w:pPr>
              <w:pStyle w:val="1tekst"/>
              <w:ind w:left="35" w:firstLine="0"/>
              <w:rPr>
                <w:sz w:val="24"/>
                <w:szCs w:val="24"/>
              </w:rPr>
            </w:pPr>
          </w:p>
          <w:p w:rsidR="006A3116" w:rsidRPr="006A3116" w:rsidRDefault="006A3116" w:rsidP="006A3116">
            <w:pPr>
              <w:pStyle w:val="1tekst"/>
              <w:ind w:left="35" w:firstLine="0"/>
              <w:rPr>
                <w:sz w:val="24"/>
                <w:szCs w:val="24"/>
              </w:rPr>
            </w:pPr>
          </w:p>
          <w:p w:rsidR="00214910" w:rsidRPr="009F1BA3" w:rsidRDefault="006A3116" w:rsidP="0009465B">
            <w:pPr>
              <w:pStyle w:val="1tekst"/>
              <w:ind w:left="0" w:firstLine="0"/>
              <w:rPr>
                <w:sz w:val="24"/>
                <w:szCs w:val="24"/>
                <w:lang w:val="sr-Cyrl-CS"/>
              </w:rPr>
            </w:pPr>
            <w:r w:rsidRPr="006A3116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</w:t>
            </w:r>
            <w:r w:rsidR="00214910" w:rsidRPr="006A3116">
              <w:rPr>
                <w:b/>
                <w:sz w:val="24"/>
                <w:szCs w:val="24"/>
                <w:lang w:val="sr-Cyrl-CS"/>
              </w:rPr>
              <w:t>Дијагностиковање кварова и  цена радних сати:</w:t>
            </w:r>
          </w:p>
          <w:p w:rsidR="00214910" w:rsidRPr="009F1BA3" w:rsidRDefault="00214910" w:rsidP="0009465B">
            <w:pPr>
              <w:pStyle w:val="1tekst"/>
              <w:rPr>
                <w:sz w:val="24"/>
                <w:szCs w:val="24"/>
                <w:lang w:val="sr-Cyrl-CS"/>
              </w:rPr>
            </w:pPr>
            <w:r w:rsidRPr="009F1BA3">
              <w:rPr>
                <w:sz w:val="24"/>
                <w:szCs w:val="24"/>
                <w:lang w:val="sr-Cyrl-CS"/>
              </w:rPr>
              <w:t>Радни сат извођача СТРУГАРСКИ РАДОВИ</w:t>
            </w:r>
          </w:p>
          <w:p w:rsidR="00214910" w:rsidRPr="009F1BA3" w:rsidRDefault="00214910" w:rsidP="0009465B">
            <w:pPr>
              <w:pStyle w:val="1tekst"/>
              <w:rPr>
                <w:sz w:val="24"/>
                <w:szCs w:val="24"/>
                <w:lang w:val="sr-Cyrl-CS"/>
              </w:rPr>
            </w:pPr>
            <w:r w:rsidRPr="009F1BA3">
              <w:rPr>
                <w:sz w:val="24"/>
                <w:szCs w:val="24"/>
                <w:lang w:val="sr-Cyrl-CS"/>
              </w:rPr>
              <w:t>Путни трошкови извођача СТРУГАРСКИ РАДОВИ</w:t>
            </w:r>
          </w:p>
          <w:p w:rsidR="00214910" w:rsidRPr="009F1BA3" w:rsidRDefault="00214910" w:rsidP="0009465B">
            <w:pPr>
              <w:pStyle w:val="1tekst"/>
              <w:rPr>
                <w:sz w:val="24"/>
                <w:szCs w:val="24"/>
                <w:lang w:val="sr-Cyrl-CS"/>
              </w:rPr>
            </w:pPr>
            <w:r w:rsidRPr="009F1BA3">
              <w:rPr>
                <w:sz w:val="24"/>
                <w:szCs w:val="24"/>
                <w:lang w:val="sr-Cyrl-CS"/>
              </w:rPr>
              <w:t>Радни сат извођача ХИДРАУЛИЧНИ РАДОВИ</w:t>
            </w:r>
          </w:p>
          <w:p w:rsidR="00214910" w:rsidRPr="009F1BA3" w:rsidRDefault="00214910" w:rsidP="0009465B">
            <w:pPr>
              <w:pStyle w:val="1tekst"/>
              <w:rPr>
                <w:sz w:val="24"/>
                <w:szCs w:val="24"/>
                <w:lang w:val="sr-Cyrl-CS"/>
              </w:rPr>
            </w:pPr>
            <w:r w:rsidRPr="009F1BA3">
              <w:rPr>
                <w:sz w:val="24"/>
                <w:szCs w:val="24"/>
                <w:lang w:val="sr-Cyrl-CS"/>
              </w:rPr>
              <w:t>Путни трошкови извођача ХИДРАУЛИЧНИ РАДОВИ</w:t>
            </w:r>
          </w:p>
          <w:p w:rsidR="00214910" w:rsidRPr="009F1BA3" w:rsidRDefault="00214910" w:rsidP="0009465B">
            <w:pPr>
              <w:pStyle w:val="1tekst"/>
              <w:rPr>
                <w:sz w:val="24"/>
                <w:szCs w:val="24"/>
                <w:lang w:val="sr-Cyrl-CS"/>
              </w:rPr>
            </w:pPr>
          </w:p>
          <w:p w:rsidR="00214910" w:rsidRPr="009F1BA3" w:rsidRDefault="00214910" w:rsidP="0009465B">
            <w:pPr>
              <w:pStyle w:val="1tekst"/>
              <w:rPr>
                <w:sz w:val="24"/>
                <w:szCs w:val="24"/>
                <w:lang w:val="sr-Cyrl-CS"/>
              </w:rPr>
            </w:pPr>
            <w:r w:rsidRPr="009F1BA3">
              <w:rPr>
                <w:sz w:val="24"/>
                <w:szCs w:val="24"/>
                <w:lang w:val="sr-Cyrl-CS"/>
              </w:rPr>
              <w:t>Подразумева укупну километражу  која ће се обрачунати приликом доласка  сервисера до радионице ЈКП „Сопот</w:t>
            </w:r>
          </w:p>
        </w:tc>
      </w:tr>
      <w:tr w:rsidR="006A3116" w:rsidRPr="009F1BA3" w:rsidTr="0009465B">
        <w:tc>
          <w:tcPr>
            <w:tcW w:w="9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:rsidR="006A3116" w:rsidRDefault="006A3116" w:rsidP="0009465B">
            <w:pPr>
              <w:jc w:val="both"/>
              <w:rPr>
                <w:rFonts w:ascii="Arial" w:hAnsi="Arial" w:cs="Arial"/>
                <w:iCs/>
                <w:color w:val="auto"/>
                <w:lang w:val="sr-Cyrl-CS"/>
              </w:rPr>
            </w:pPr>
          </w:p>
        </w:tc>
      </w:tr>
    </w:tbl>
    <w:p w:rsidR="00214910" w:rsidRPr="009F1BA3" w:rsidRDefault="00214910" w:rsidP="00214910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793435" w:rsidRDefault="00793435" w:rsidP="00214910">
      <w:pPr>
        <w:jc w:val="both"/>
        <w:rPr>
          <w:rFonts w:ascii="Arial" w:eastAsia="TimesNewRomanPSMT" w:hAnsi="Arial" w:cs="Arial"/>
          <w:b/>
          <w:bCs/>
          <w:color w:val="auto"/>
          <w:lang w:val="en-GB"/>
        </w:rPr>
      </w:pPr>
    </w:p>
    <w:p w:rsidR="00793435" w:rsidRDefault="00793435" w:rsidP="00214910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FF172D" w:rsidRDefault="00FF172D" w:rsidP="00214910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FF172D" w:rsidRDefault="00FF172D" w:rsidP="00214910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FF172D" w:rsidRDefault="00FF172D" w:rsidP="00214910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FF172D" w:rsidRDefault="00FF172D" w:rsidP="00214910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E11F85" w:rsidRDefault="00E11F85" w:rsidP="00214910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E11F85" w:rsidRDefault="00E11F85" w:rsidP="00214910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E11F85" w:rsidRDefault="00E11F85" w:rsidP="00214910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FF172D" w:rsidRDefault="00FF172D" w:rsidP="00214910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FF172D" w:rsidRDefault="00FF172D" w:rsidP="00214910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FF172D" w:rsidRDefault="00FF172D" w:rsidP="00214910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FF172D" w:rsidRPr="00FF172D" w:rsidRDefault="00FF172D" w:rsidP="00214910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E11F85" w:rsidRDefault="00E11F85" w:rsidP="00214910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214910" w:rsidRPr="00A77A7E" w:rsidRDefault="00A77A7E" w:rsidP="00214910">
      <w:pPr>
        <w:jc w:val="both"/>
        <w:rPr>
          <w:rFonts w:ascii="Arial" w:eastAsia="TimesNewRomanPSMT" w:hAnsi="Arial" w:cs="Arial"/>
          <w:b/>
          <w:bCs/>
          <w:color w:val="auto"/>
        </w:rPr>
      </w:pPr>
      <w:r>
        <w:rPr>
          <w:rFonts w:ascii="Arial" w:eastAsia="TimesNewRomanPSMT" w:hAnsi="Arial" w:cs="Arial"/>
          <w:b/>
          <w:bCs/>
          <w:color w:val="auto"/>
        </w:rPr>
        <w:t>ПОНУДА:</w:t>
      </w:r>
    </w:p>
    <w:p w:rsidR="00214910" w:rsidRPr="009F1BA3" w:rsidRDefault="00214910" w:rsidP="00214910">
      <w:pPr>
        <w:jc w:val="both"/>
        <w:rPr>
          <w:rFonts w:ascii="Arial" w:eastAsia="TimesNewRomanPSMT" w:hAnsi="Arial" w:cs="Arial"/>
          <w:b/>
          <w:bCs/>
          <w:color w:val="auto"/>
          <w:lang w:val="sr-Cyrl-CS"/>
        </w:rPr>
      </w:pPr>
    </w:p>
    <w:p w:rsidR="00214910" w:rsidRPr="009F1BA3" w:rsidRDefault="00214910" w:rsidP="00214910">
      <w:pPr>
        <w:jc w:val="both"/>
        <w:rPr>
          <w:rFonts w:ascii="Arial" w:eastAsia="TimesNewRomanPSMT" w:hAnsi="Arial" w:cs="Arial"/>
          <w:b/>
          <w:bCs/>
          <w:color w:val="auto"/>
          <w:lang w:val="sr-Cyrl-CS"/>
        </w:rPr>
      </w:pPr>
    </w:p>
    <w:tbl>
      <w:tblPr>
        <w:tblpPr w:leftFromText="180" w:rightFromText="180" w:vertAnchor="text" w:horzAnchor="page" w:tblpX="853" w:tblpY="15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4"/>
        <w:gridCol w:w="1283"/>
        <w:gridCol w:w="134"/>
        <w:gridCol w:w="17"/>
        <w:gridCol w:w="125"/>
        <w:gridCol w:w="1134"/>
        <w:gridCol w:w="12"/>
        <w:gridCol w:w="142"/>
        <w:gridCol w:w="1598"/>
        <w:gridCol w:w="60"/>
        <w:gridCol w:w="31"/>
        <w:gridCol w:w="1461"/>
        <w:gridCol w:w="30"/>
        <w:gridCol w:w="60"/>
        <w:gridCol w:w="68"/>
        <w:gridCol w:w="7"/>
        <w:gridCol w:w="1634"/>
      </w:tblGrid>
      <w:tr w:rsidR="00214910" w:rsidRPr="009F1BA3" w:rsidTr="00A77A7E">
        <w:trPr>
          <w:trHeight w:val="975"/>
        </w:trPr>
        <w:tc>
          <w:tcPr>
            <w:tcW w:w="2235" w:type="dxa"/>
            <w:gridSpan w:val="2"/>
          </w:tcPr>
          <w:p w:rsidR="00214910" w:rsidRPr="009F1BA3" w:rsidRDefault="00214910" w:rsidP="0009465B">
            <w:pPr>
              <w:ind w:left="108"/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  <w:p w:rsidR="00214910" w:rsidRPr="009F1BA3" w:rsidRDefault="00214910" w:rsidP="0009465B">
            <w:pPr>
              <w:ind w:left="108"/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2"/>
                <w:szCs w:val="22"/>
                <w:lang w:val="sr-Cyrl-CS"/>
              </w:rPr>
              <w:t>Врста радова</w:t>
            </w:r>
          </w:p>
          <w:p w:rsidR="00214910" w:rsidRPr="009F1BA3" w:rsidRDefault="00214910" w:rsidP="0009465B">
            <w:pPr>
              <w:ind w:left="108"/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559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2"/>
                <w:szCs w:val="22"/>
                <w:lang w:val="sr-Cyrl-CS"/>
              </w:rPr>
              <w:t>Јединична цена  по јед. Мере</w:t>
            </w:r>
          </w:p>
        </w:tc>
        <w:tc>
          <w:tcPr>
            <w:tcW w:w="1288" w:type="dxa"/>
            <w:gridSpan w:val="3"/>
          </w:tcPr>
          <w:p w:rsidR="00214910" w:rsidRPr="009F1BA3" w:rsidRDefault="00214910" w:rsidP="0009465B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Количина</w:t>
            </w:r>
          </w:p>
          <w:p w:rsidR="00214910" w:rsidRPr="009F1BA3" w:rsidRDefault="00214910" w:rsidP="0009465B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</w:pPr>
          </w:p>
        </w:tc>
        <w:tc>
          <w:tcPr>
            <w:tcW w:w="1658" w:type="dxa"/>
            <w:gridSpan w:val="2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Цена без ПДВ а</w:t>
            </w:r>
          </w:p>
        </w:tc>
        <w:tc>
          <w:tcPr>
            <w:tcW w:w="1522" w:type="dxa"/>
            <w:gridSpan w:val="3"/>
          </w:tcPr>
          <w:p w:rsidR="00214910" w:rsidRPr="009F1BA3" w:rsidRDefault="00214910" w:rsidP="0009465B">
            <w:pPr>
              <w:suppressAutoHyphens w:val="0"/>
              <w:spacing w:after="200" w:line="276" w:lineRule="auto"/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ПДВ</w:t>
            </w:r>
          </w:p>
        </w:tc>
        <w:tc>
          <w:tcPr>
            <w:tcW w:w="1769" w:type="dxa"/>
            <w:gridSpan w:val="4"/>
          </w:tcPr>
          <w:p w:rsidR="00214910" w:rsidRPr="009F1BA3" w:rsidRDefault="00214910" w:rsidP="0009465B">
            <w:pPr>
              <w:suppressAutoHyphens w:val="0"/>
              <w:spacing w:after="200" w:line="276" w:lineRule="auto"/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Цена са ПДВ – ом</w:t>
            </w:r>
          </w:p>
        </w:tc>
      </w:tr>
      <w:tr w:rsidR="00214910" w:rsidRPr="009F1BA3" w:rsidTr="00A77A7E">
        <w:trPr>
          <w:trHeight w:val="574"/>
        </w:trPr>
        <w:tc>
          <w:tcPr>
            <w:tcW w:w="2235" w:type="dxa"/>
            <w:gridSpan w:val="2"/>
          </w:tcPr>
          <w:p w:rsidR="00214910" w:rsidRPr="009F1BA3" w:rsidRDefault="00214910" w:rsidP="0009465B">
            <w:pPr>
              <w:ind w:left="108"/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559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2"/>
                <w:szCs w:val="22"/>
                <w:lang w:val="sr-Cyrl-CS"/>
              </w:rPr>
              <w:t>(а)</w:t>
            </w:r>
          </w:p>
        </w:tc>
        <w:tc>
          <w:tcPr>
            <w:tcW w:w="1288" w:type="dxa"/>
            <w:gridSpan w:val="3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(б)</w:t>
            </w:r>
          </w:p>
        </w:tc>
        <w:tc>
          <w:tcPr>
            <w:tcW w:w="1658" w:type="dxa"/>
            <w:gridSpan w:val="2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(в) а*б</w:t>
            </w:r>
          </w:p>
        </w:tc>
        <w:tc>
          <w:tcPr>
            <w:tcW w:w="1522" w:type="dxa"/>
            <w:gridSpan w:val="3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(г)</w:t>
            </w:r>
          </w:p>
        </w:tc>
        <w:tc>
          <w:tcPr>
            <w:tcW w:w="1769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(д) в+г</w:t>
            </w:r>
          </w:p>
        </w:tc>
      </w:tr>
      <w:tr w:rsidR="00214910" w:rsidRPr="009F1BA3" w:rsidTr="001E73BD">
        <w:trPr>
          <w:trHeight w:val="480"/>
        </w:trPr>
        <w:tc>
          <w:tcPr>
            <w:tcW w:w="10031" w:type="dxa"/>
            <w:gridSpan w:val="18"/>
            <w:vAlign w:val="center"/>
          </w:tcPr>
          <w:p w:rsidR="00214910" w:rsidRPr="009F1BA3" w:rsidRDefault="00214910" w:rsidP="001E73BD">
            <w:pPr>
              <w:pStyle w:val="ListParagraph"/>
              <w:numPr>
                <w:ilvl w:val="1"/>
                <w:numId w:val="1"/>
              </w:numPr>
              <w:contextualSpacing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 xml:space="preserve"> СТРУГАРСКИ РАДОВИ</w:t>
            </w:r>
          </w:p>
        </w:tc>
      </w:tr>
      <w:tr w:rsidR="00214910" w:rsidRPr="009F1BA3" w:rsidTr="00FF1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18"/>
                <w:szCs w:val="18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ru-RU"/>
              </w:rPr>
              <w:t>( обрада жибо спојки)</w:t>
            </w:r>
          </w:p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Ǿ50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hAnsi="Arial" w:cs="Arial"/>
                <w:iCs/>
                <w:color w:val="auto"/>
                <w:sz w:val="16"/>
                <w:szCs w:val="16"/>
                <w:lang w:val="sr-Cyrl-CS"/>
              </w:rPr>
            </w:pPr>
            <w:r w:rsidRPr="009F1BA3">
              <w:rPr>
                <w:rFonts w:ascii="Arial" w:hAnsi="Arial" w:cs="Arial"/>
                <w:iCs/>
                <w:color w:val="auto"/>
                <w:sz w:val="16"/>
                <w:szCs w:val="16"/>
                <w:lang w:val="sr-Cyrl-CS"/>
              </w:rPr>
              <w:t>1/Комплет</w:t>
            </w: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18"/>
                <w:szCs w:val="18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18"/>
                <w:szCs w:val="18"/>
                <w:lang w:val="ru-RU"/>
              </w:rPr>
              <w:t>60/Компл</w:t>
            </w:r>
            <w:r w:rsidRPr="009F1BA3">
              <w:rPr>
                <w:rFonts w:ascii="Arial" w:eastAsia="TimesNewRomanPSMT" w:hAnsi="Arial" w:cs="Arial"/>
                <w:bCs/>
                <w:color w:val="auto"/>
                <w:sz w:val="18"/>
                <w:szCs w:val="18"/>
              </w:rPr>
              <w:t>.</w:t>
            </w:r>
          </w:p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214910" w:rsidRPr="009F1BA3" w:rsidTr="00FF1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Ǿ80 и  Ǿ100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hAnsi="Arial" w:cs="Arial"/>
                <w:b/>
                <w:iCs/>
                <w:color w:val="auto"/>
                <w:sz w:val="16"/>
                <w:szCs w:val="16"/>
                <w:lang w:val="sr-Cyrl-CS"/>
              </w:rPr>
            </w:pPr>
            <w:r w:rsidRPr="009F1BA3">
              <w:rPr>
                <w:rFonts w:ascii="Arial" w:hAnsi="Arial" w:cs="Arial"/>
                <w:b/>
                <w:iCs/>
                <w:color w:val="auto"/>
                <w:sz w:val="16"/>
                <w:szCs w:val="16"/>
                <w:lang w:val="sr-Cyrl-CS"/>
              </w:rPr>
              <w:t>1/Комплет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18"/>
                <w:szCs w:val="18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18"/>
                <w:szCs w:val="18"/>
                <w:lang w:val="ru-RU"/>
              </w:rPr>
              <w:t>60/Компл</w:t>
            </w:r>
            <w:r w:rsidRPr="009F1BA3">
              <w:rPr>
                <w:rFonts w:ascii="Arial" w:eastAsia="TimesNewRomanPSMT" w:hAnsi="Arial" w:cs="Arial"/>
                <w:bCs/>
                <w:color w:val="auto"/>
                <w:sz w:val="18"/>
                <w:szCs w:val="18"/>
              </w:rPr>
              <w:t>.</w:t>
            </w:r>
          </w:p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214910" w:rsidRPr="009F1BA3" w:rsidTr="00FF1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Добош ФАП 1921</w:t>
            </w:r>
          </w:p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16"/>
                <w:szCs w:val="16"/>
                <w:lang w:val="ru-RU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16"/>
                <w:szCs w:val="16"/>
                <w:lang w:val="ru-RU"/>
              </w:rPr>
              <w:t>1/Комад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16 ком</w:t>
            </w:r>
          </w:p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</w:p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214910" w:rsidRPr="009F1BA3" w:rsidTr="00FF17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Добош МАН</w:t>
            </w:r>
          </w:p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16"/>
                <w:szCs w:val="16"/>
                <w:lang w:val="ru-RU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16"/>
                <w:szCs w:val="16"/>
                <w:lang w:val="ru-RU"/>
              </w:rPr>
              <w:t>1/Комад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10 ком</w:t>
            </w:r>
          </w:p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</w:p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214910" w:rsidRPr="009F1BA3" w:rsidTr="001E73BD">
        <w:trPr>
          <w:trHeight w:val="735"/>
        </w:trPr>
        <w:tc>
          <w:tcPr>
            <w:tcW w:w="10031" w:type="dxa"/>
            <w:gridSpan w:val="18"/>
            <w:vAlign w:val="center"/>
          </w:tcPr>
          <w:p w:rsidR="00214910" w:rsidRPr="009F1BA3" w:rsidRDefault="00214910" w:rsidP="001E73BD">
            <w:pPr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1.2.Замена заптивача и клизача на хидрауличним цилиндрима</w:t>
            </w:r>
          </w:p>
        </w:tc>
      </w:tr>
      <w:tr w:rsidR="00214910" w:rsidRPr="009F1BA3" w:rsidTr="00A77A7E">
        <w:trPr>
          <w:trHeight w:val="39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Ǿ30</w:t>
            </w:r>
          </w:p>
        </w:tc>
        <w:tc>
          <w:tcPr>
            <w:tcW w:w="1718" w:type="dxa"/>
            <w:gridSpan w:val="4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13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658" w:type="dxa"/>
            <w:gridSpan w:val="2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582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09" w:type="dxa"/>
            <w:gridSpan w:val="3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A77A7E">
        <w:trPr>
          <w:trHeight w:val="39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Ǿ35</w:t>
            </w:r>
          </w:p>
        </w:tc>
        <w:tc>
          <w:tcPr>
            <w:tcW w:w="1718" w:type="dxa"/>
            <w:gridSpan w:val="4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13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658" w:type="dxa"/>
            <w:gridSpan w:val="2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582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09" w:type="dxa"/>
            <w:gridSpan w:val="3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A77A7E">
        <w:trPr>
          <w:trHeight w:val="39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Ǿ40</w:t>
            </w:r>
          </w:p>
        </w:tc>
        <w:tc>
          <w:tcPr>
            <w:tcW w:w="1718" w:type="dxa"/>
            <w:gridSpan w:val="4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13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658" w:type="dxa"/>
            <w:gridSpan w:val="2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582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09" w:type="dxa"/>
            <w:gridSpan w:val="3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A77A7E">
        <w:trPr>
          <w:trHeight w:val="39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Ǿ45</w:t>
            </w:r>
          </w:p>
        </w:tc>
        <w:tc>
          <w:tcPr>
            <w:tcW w:w="1718" w:type="dxa"/>
            <w:gridSpan w:val="4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13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658" w:type="dxa"/>
            <w:gridSpan w:val="2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582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09" w:type="dxa"/>
            <w:gridSpan w:val="3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A77A7E">
        <w:trPr>
          <w:trHeight w:val="39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Ǿ50</w:t>
            </w:r>
          </w:p>
        </w:tc>
        <w:tc>
          <w:tcPr>
            <w:tcW w:w="1718" w:type="dxa"/>
            <w:gridSpan w:val="4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13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658" w:type="dxa"/>
            <w:gridSpan w:val="2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582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09" w:type="dxa"/>
            <w:gridSpan w:val="3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A77A7E">
        <w:trPr>
          <w:trHeight w:val="39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Ǿ55</w:t>
            </w:r>
          </w:p>
        </w:tc>
        <w:tc>
          <w:tcPr>
            <w:tcW w:w="1718" w:type="dxa"/>
            <w:gridSpan w:val="4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13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658" w:type="dxa"/>
            <w:gridSpan w:val="2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582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09" w:type="dxa"/>
            <w:gridSpan w:val="3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A77A7E">
        <w:trPr>
          <w:trHeight w:val="39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Ǿ60</w:t>
            </w:r>
          </w:p>
        </w:tc>
        <w:tc>
          <w:tcPr>
            <w:tcW w:w="1718" w:type="dxa"/>
            <w:gridSpan w:val="4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13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658" w:type="dxa"/>
            <w:gridSpan w:val="2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582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09" w:type="dxa"/>
            <w:gridSpan w:val="3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A77A7E">
        <w:trPr>
          <w:trHeight w:val="39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Ǿ62</w:t>
            </w:r>
          </w:p>
        </w:tc>
        <w:tc>
          <w:tcPr>
            <w:tcW w:w="1718" w:type="dxa"/>
            <w:gridSpan w:val="4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13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658" w:type="dxa"/>
            <w:gridSpan w:val="2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582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09" w:type="dxa"/>
            <w:gridSpan w:val="3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A77A7E">
        <w:trPr>
          <w:trHeight w:val="39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Ǿ72</w:t>
            </w:r>
          </w:p>
        </w:tc>
        <w:tc>
          <w:tcPr>
            <w:tcW w:w="1718" w:type="dxa"/>
            <w:gridSpan w:val="4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13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658" w:type="dxa"/>
            <w:gridSpan w:val="2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582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09" w:type="dxa"/>
            <w:gridSpan w:val="3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A77A7E">
        <w:trPr>
          <w:trHeight w:val="39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Ǿ80</w:t>
            </w:r>
          </w:p>
        </w:tc>
        <w:tc>
          <w:tcPr>
            <w:tcW w:w="1718" w:type="dxa"/>
            <w:gridSpan w:val="4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13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658" w:type="dxa"/>
            <w:gridSpan w:val="2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582" w:type="dxa"/>
            <w:gridSpan w:val="4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09" w:type="dxa"/>
            <w:gridSpan w:val="3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A77A7E">
        <w:trPr>
          <w:trHeight w:val="390"/>
        </w:trPr>
        <w:tc>
          <w:tcPr>
            <w:tcW w:w="1951" w:type="dxa"/>
            <w:tcBorders>
              <w:bottom w:val="single" w:sz="4" w:space="0" w:color="auto"/>
            </w:tcBorders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9F1BA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Ǿ90</w:t>
            </w:r>
          </w:p>
        </w:tc>
        <w:tc>
          <w:tcPr>
            <w:tcW w:w="1718" w:type="dxa"/>
            <w:gridSpan w:val="4"/>
            <w:tcBorders>
              <w:bottom w:val="single" w:sz="4" w:space="0" w:color="auto"/>
            </w:tcBorders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13" w:type="dxa"/>
            <w:gridSpan w:val="4"/>
            <w:tcBorders>
              <w:bottom w:val="single" w:sz="4" w:space="0" w:color="auto"/>
            </w:tcBorders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582" w:type="dxa"/>
            <w:gridSpan w:val="4"/>
            <w:tcBorders>
              <w:bottom w:val="single" w:sz="4" w:space="0" w:color="auto"/>
            </w:tcBorders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09" w:type="dxa"/>
            <w:gridSpan w:val="3"/>
            <w:tcBorders>
              <w:bottom w:val="single" w:sz="4" w:space="0" w:color="auto"/>
            </w:tcBorders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1E73BD">
        <w:trPr>
          <w:trHeight w:val="705"/>
        </w:trPr>
        <w:tc>
          <w:tcPr>
            <w:tcW w:w="10031" w:type="dxa"/>
            <w:gridSpan w:val="18"/>
            <w:vAlign w:val="center"/>
          </w:tcPr>
          <w:p w:rsidR="00214910" w:rsidRPr="009F1BA3" w:rsidRDefault="00214910" w:rsidP="001E73BD">
            <w:pPr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1.3.ДЕМОНТАЖА, ДЕФЕКТАЖА, И МОНТАЖА</w:t>
            </w:r>
          </w:p>
        </w:tc>
      </w:tr>
      <w:tr w:rsidR="00214910" w:rsidRPr="009F1BA3" w:rsidTr="00FF172D">
        <w:trPr>
          <w:trHeight w:val="33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  <w:lang w:val="sr-Cyrl-CS"/>
              </w:rPr>
              <w:t xml:space="preserve">Мењача 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ULT160C</w:t>
            </w:r>
          </w:p>
        </w:tc>
        <w:tc>
          <w:tcPr>
            <w:tcW w:w="1567" w:type="dxa"/>
            <w:gridSpan w:val="2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22" w:type="dxa"/>
            <w:gridSpan w:val="5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740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10" w:type="dxa"/>
            <w:gridSpan w:val="6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41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FF172D">
        <w:trPr>
          <w:trHeight w:val="33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  <w:lang w:val="sr-Cyrl-CS"/>
              </w:rPr>
              <w:t xml:space="preserve">Мењача 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JCB3CX</w:t>
            </w:r>
          </w:p>
        </w:tc>
        <w:tc>
          <w:tcPr>
            <w:tcW w:w="1567" w:type="dxa"/>
            <w:gridSpan w:val="2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22" w:type="dxa"/>
            <w:gridSpan w:val="5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740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10" w:type="dxa"/>
            <w:gridSpan w:val="6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41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FF172D">
        <w:trPr>
          <w:trHeight w:val="33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  <w:lang w:val="sr-Cyrl-CS"/>
              </w:rPr>
              <w:lastRenderedPageBreak/>
              <w:t>Хидростатички</w:t>
            </w:r>
            <w:r w:rsidR="00E11F85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  <w:lang/>
              </w:rPr>
              <w:t xml:space="preserve"> 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  <w:lang w:val="sr-Cyrl-CS"/>
              </w:rPr>
              <w:t xml:space="preserve">погон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Swingo</w:t>
            </w:r>
            <w:proofErr w:type="spellEnd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250</w:t>
            </w:r>
          </w:p>
        </w:tc>
        <w:tc>
          <w:tcPr>
            <w:tcW w:w="1567" w:type="dxa"/>
            <w:gridSpan w:val="2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22" w:type="dxa"/>
            <w:gridSpan w:val="5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740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10" w:type="dxa"/>
            <w:gridSpan w:val="6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41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FF172D">
        <w:trPr>
          <w:trHeight w:val="33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1567" w:type="dxa"/>
            <w:gridSpan w:val="2"/>
          </w:tcPr>
          <w:p w:rsidR="00214910" w:rsidRPr="009F1BA3" w:rsidRDefault="00214910" w:rsidP="0009465B">
            <w:pPr>
              <w:jc w:val="right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422" w:type="dxa"/>
            <w:gridSpan w:val="5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740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10" w:type="dxa"/>
            <w:gridSpan w:val="6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41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FF172D">
        <w:trPr>
          <w:trHeight w:val="33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  <w:lang w:val="sr-Cyrl-CS"/>
              </w:rPr>
              <w:t xml:space="preserve">Пумпе волана 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FAP 1921</w:t>
            </w:r>
          </w:p>
        </w:tc>
        <w:tc>
          <w:tcPr>
            <w:tcW w:w="1567" w:type="dxa"/>
            <w:gridSpan w:val="2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22" w:type="dxa"/>
            <w:gridSpan w:val="5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740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10" w:type="dxa"/>
            <w:gridSpan w:val="6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41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FF172D">
        <w:trPr>
          <w:trHeight w:val="33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  <w:lang w:val="sr-Cyrl-CS"/>
              </w:rPr>
              <w:t>Пумпе волана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MAN TGA</w:t>
            </w:r>
          </w:p>
        </w:tc>
        <w:tc>
          <w:tcPr>
            <w:tcW w:w="1567" w:type="dxa"/>
            <w:gridSpan w:val="2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22" w:type="dxa"/>
            <w:gridSpan w:val="5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740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10" w:type="dxa"/>
            <w:gridSpan w:val="6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41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FF172D">
        <w:trPr>
          <w:trHeight w:val="33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  <w:lang w:val="sr-Cyrl-CS"/>
              </w:rPr>
              <w:t>Пумпе волана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ULT 160</w:t>
            </w:r>
          </w:p>
        </w:tc>
        <w:tc>
          <w:tcPr>
            <w:tcW w:w="1567" w:type="dxa"/>
            <w:gridSpan w:val="2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22" w:type="dxa"/>
            <w:gridSpan w:val="5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740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10" w:type="dxa"/>
            <w:gridSpan w:val="6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41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FF172D">
        <w:trPr>
          <w:trHeight w:val="33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  <w:lang w:val="sr-Cyrl-CS"/>
              </w:rPr>
              <w:t>Пумпе волана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SKIP BN 80</w:t>
            </w:r>
          </w:p>
        </w:tc>
        <w:tc>
          <w:tcPr>
            <w:tcW w:w="1567" w:type="dxa"/>
            <w:gridSpan w:val="2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22" w:type="dxa"/>
            <w:gridSpan w:val="5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740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10" w:type="dxa"/>
            <w:gridSpan w:val="6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41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FF172D">
        <w:trPr>
          <w:trHeight w:val="33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  <w:lang w:val="sr-Cyrl-CS"/>
              </w:rPr>
              <w:t xml:space="preserve">Пумпе радног уређаја 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ULT 160C</w:t>
            </w:r>
          </w:p>
        </w:tc>
        <w:tc>
          <w:tcPr>
            <w:tcW w:w="1567" w:type="dxa"/>
            <w:gridSpan w:val="2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22" w:type="dxa"/>
            <w:gridSpan w:val="5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740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10" w:type="dxa"/>
            <w:gridSpan w:val="6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41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FF172D">
        <w:trPr>
          <w:trHeight w:val="33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  <w:lang w:val="sr-Cyrl-CS"/>
              </w:rPr>
              <w:t>Пумпе радног уређаја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JCB 3CX</w:t>
            </w:r>
          </w:p>
        </w:tc>
        <w:tc>
          <w:tcPr>
            <w:tcW w:w="1567" w:type="dxa"/>
            <w:gridSpan w:val="2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22" w:type="dxa"/>
            <w:gridSpan w:val="5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740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10" w:type="dxa"/>
            <w:gridSpan w:val="6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41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FF172D">
        <w:trPr>
          <w:trHeight w:val="330"/>
        </w:trPr>
        <w:tc>
          <w:tcPr>
            <w:tcW w:w="1951" w:type="dxa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  <w:lang w:val="sr-Cyrl-CS"/>
              </w:rPr>
              <w:t>Пумпе радног уређаја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JCB 4CX</w:t>
            </w:r>
          </w:p>
        </w:tc>
        <w:tc>
          <w:tcPr>
            <w:tcW w:w="1567" w:type="dxa"/>
            <w:gridSpan w:val="2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422" w:type="dxa"/>
            <w:gridSpan w:val="5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 ком</w:t>
            </w:r>
          </w:p>
        </w:tc>
        <w:tc>
          <w:tcPr>
            <w:tcW w:w="1740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710" w:type="dxa"/>
            <w:gridSpan w:val="6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41" w:type="dxa"/>
            <w:gridSpan w:val="2"/>
          </w:tcPr>
          <w:p w:rsidR="00214910" w:rsidRPr="009F1BA3" w:rsidRDefault="00214910" w:rsidP="0009465B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1E73BD">
        <w:trPr>
          <w:trHeight w:val="480"/>
        </w:trPr>
        <w:tc>
          <w:tcPr>
            <w:tcW w:w="10031" w:type="dxa"/>
            <w:gridSpan w:val="18"/>
            <w:vAlign w:val="center"/>
          </w:tcPr>
          <w:p w:rsidR="00214910" w:rsidRPr="009F1BA3" w:rsidRDefault="00A77A7E" w:rsidP="001E73BD">
            <w:pPr>
              <w:rPr>
                <w:rFonts w:ascii="Arial" w:eastAsia="TimesNewRomanPSMT" w:hAnsi="Arial" w:cs="Arial"/>
                <w:b/>
                <w:bCs/>
                <w:color w:val="auto"/>
              </w:rPr>
            </w:pPr>
            <w:r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1.4</w:t>
            </w:r>
            <w:r w:rsidR="00214910"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 xml:space="preserve"> </w:t>
            </w:r>
            <w:proofErr w:type="spellStart"/>
            <w:r w:rsidR="00214910">
              <w:rPr>
                <w:rFonts w:ascii="Arial" w:eastAsia="TimesNewRomanPSMT" w:hAnsi="Arial" w:cs="Arial"/>
                <w:b/>
                <w:bCs/>
                <w:color w:val="auto"/>
              </w:rPr>
              <w:t>Поправка</w:t>
            </w:r>
            <w:proofErr w:type="spellEnd"/>
            <w:r w:rsidR="00214910">
              <w:rPr>
                <w:rFonts w:ascii="Arial" w:eastAsia="TimesNewRomanPSMT" w:hAnsi="Arial" w:cs="Arial"/>
                <w:b/>
                <w:bCs/>
                <w:color w:val="auto"/>
              </w:rPr>
              <w:t xml:space="preserve"> </w:t>
            </w:r>
            <w:proofErr w:type="spellStart"/>
            <w:r w:rsidR="00214910">
              <w:rPr>
                <w:rFonts w:ascii="Arial" w:eastAsia="TimesNewRomanPSMT" w:hAnsi="Arial" w:cs="Arial"/>
                <w:b/>
                <w:bCs/>
                <w:color w:val="auto"/>
              </w:rPr>
              <w:t>грађевинских</w:t>
            </w:r>
            <w:proofErr w:type="spellEnd"/>
            <w:r w:rsidR="00214910">
              <w:rPr>
                <w:rFonts w:ascii="Arial" w:eastAsia="TimesNewRomanPSMT" w:hAnsi="Arial" w:cs="Arial"/>
                <w:b/>
                <w:bCs/>
                <w:color w:val="auto"/>
              </w:rPr>
              <w:t xml:space="preserve"> </w:t>
            </w:r>
            <w:proofErr w:type="spellStart"/>
            <w:r w:rsidR="00214910">
              <w:rPr>
                <w:rFonts w:ascii="Arial" w:eastAsia="TimesNewRomanPSMT" w:hAnsi="Arial" w:cs="Arial"/>
                <w:b/>
                <w:bCs/>
                <w:color w:val="auto"/>
              </w:rPr>
              <w:t>машина</w:t>
            </w:r>
            <w:proofErr w:type="spellEnd"/>
          </w:p>
        </w:tc>
      </w:tr>
      <w:tr w:rsidR="00214910" w:rsidRPr="009F1BA3" w:rsidTr="00FF172D">
        <w:trPr>
          <w:trHeight w:val="285"/>
        </w:trPr>
        <w:tc>
          <w:tcPr>
            <w:tcW w:w="1951" w:type="dxa"/>
          </w:tcPr>
          <w:p w:rsidR="00214910" w:rsidRPr="00F65C20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Ремонт</w:t>
            </w:r>
            <w:proofErr w:type="spellEnd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бочног</w:t>
            </w:r>
            <w:proofErr w:type="spellEnd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квачила</w:t>
            </w:r>
            <w:proofErr w:type="spellEnd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TG 110</w:t>
            </w:r>
          </w:p>
        </w:tc>
        <w:tc>
          <w:tcPr>
            <w:tcW w:w="1718" w:type="dxa"/>
            <w:gridSpan w:val="4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1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71" w:type="dxa"/>
            <w:gridSpan w:val="3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2 ком</w:t>
            </w:r>
          </w:p>
        </w:tc>
        <w:tc>
          <w:tcPr>
            <w:tcW w:w="1800" w:type="dxa"/>
            <w:gridSpan w:val="3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50" w:type="dxa"/>
            <w:gridSpan w:val="5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41" w:type="dxa"/>
            <w:gridSpan w:val="2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214910" w:rsidRPr="009F1BA3" w:rsidTr="00FF172D">
        <w:trPr>
          <w:trHeight w:val="345"/>
        </w:trPr>
        <w:tc>
          <w:tcPr>
            <w:tcW w:w="1951" w:type="dxa"/>
          </w:tcPr>
          <w:p w:rsidR="00214910" w:rsidRPr="00F65C20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Ремонт</w:t>
            </w:r>
            <w:proofErr w:type="spellEnd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кочионог</w:t>
            </w:r>
            <w:proofErr w:type="spellEnd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система</w:t>
            </w:r>
            <w:proofErr w:type="spellEnd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ULT 160 C</w:t>
            </w:r>
          </w:p>
        </w:tc>
        <w:tc>
          <w:tcPr>
            <w:tcW w:w="1718" w:type="dxa"/>
            <w:gridSpan w:val="4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71" w:type="dxa"/>
            <w:gridSpan w:val="3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</w:rPr>
            </w:pPr>
            <w:r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1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800" w:type="dxa"/>
            <w:gridSpan w:val="3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</w:rPr>
            </w:pPr>
          </w:p>
        </w:tc>
        <w:tc>
          <w:tcPr>
            <w:tcW w:w="1650" w:type="dxa"/>
            <w:gridSpan w:val="5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</w:rPr>
            </w:pPr>
          </w:p>
        </w:tc>
        <w:tc>
          <w:tcPr>
            <w:tcW w:w="1641" w:type="dxa"/>
            <w:gridSpan w:val="2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</w:rPr>
            </w:pPr>
          </w:p>
        </w:tc>
      </w:tr>
      <w:tr w:rsidR="00214910" w:rsidRPr="009F1BA3" w:rsidTr="00FF172D">
        <w:trPr>
          <w:trHeight w:val="348"/>
        </w:trPr>
        <w:tc>
          <w:tcPr>
            <w:tcW w:w="1951" w:type="dxa"/>
          </w:tcPr>
          <w:p w:rsidR="00214910" w:rsidRPr="00F65C20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Ремонт</w:t>
            </w:r>
            <w:proofErr w:type="spellEnd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биксни</w:t>
            </w:r>
            <w:proofErr w:type="spellEnd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болснова</w:t>
            </w:r>
            <w:proofErr w:type="spellEnd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на</w:t>
            </w:r>
            <w:proofErr w:type="spellEnd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стрели</w:t>
            </w:r>
            <w:proofErr w:type="spellEnd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предњој</w:t>
            </w:r>
            <w:proofErr w:type="spellEnd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кашици</w:t>
            </w:r>
            <w:proofErr w:type="spellEnd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на</w:t>
            </w:r>
            <w:proofErr w:type="spellEnd"/>
            <w:r w:rsidRPr="00F65C20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ICB 3 CX</w:t>
            </w:r>
          </w:p>
        </w:tc>
        <w:tc>
          <w:tcPr>
            <w:tcW w:w="1718" w:type="dxa"/>
            <w:gridSpan w:val="4"/>
            <w:vAlign w:val="center"/>
          </w:tcPr>
          <w:p w:rsidR="00214910" w:rsidRPr="009F1BA3" w:rsidRDefault="00214910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71" w:type="dxa"/>
            <w:gridSpan w:val="3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18"/>
                <w:szCs w:val="18"/>
                <w:lang w:val="sr-Cyrl-CS"/>
              </w:rPr>
              <w:t>2 ком</w:t>
            </w:r>
          </w:p>
        </w:tc>
        <w:tc>
          <w:tcPr>
            <w:tcW w:w="1800" w:type="dxa"/>
            <w:gridSpan w:val="3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</w:rPr>
            </w:pPr>
          </w:p>
        </w:tc>
        <w:tc>
          <w:tcPr>
            <w:tcW w:w="1650" w:type="dxa"/>
            <w:gridSpan w:val="5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</w:rPr>
            </w:pPr>
          </w:p>
        </w:tc>
        <w:tc>
          <w:tcPr>
            <w:tcW w:w="1641" w:type="dxa"/>
            <w:gridSpan w:val="2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</w:rPr>
            </w:pPr>
          </w:p>
        </w:tc>
      </w:tr>
      <w:tr w:rsidR="00214910" w:rsidRPr="009F1BA3" w:rsidTr="00A77A7E">
        <w:trPr>
          <w:trHeight w:val="300"/>
        </w:trPr>
        <w:tc>
          <w:tcPr>
            <w:tcW w:w="1951" w:type="dxa"/>
          </w:tcPr>
          <w:p w:rsidR="00214910" w:rsidRPr="00E40EF9" w:rsidRDefault="00214910" w:rsidP="0009465B">
            <w:pPr>
              <w:rPr>
                <w:rFonts w:ascii="Arial" w:eastAsia="TimesNewRomanPSMT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18" w:type="dxa"/>
            <w:gridSpan w:val="4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</w:rPr>
            </w:pPr>
          </w:p>
        </w:tc>
        <w:tc>
          <w:tcPr>
            <w:tcW w:w="1800" w:type="dxa"/>
            <w:gridSpan w:val="3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</w:rPr>
            </w:pPr>
          </w:p>
        </w:tc>
        <w:tc>
          <w:tcPr>
            <w:tcW w:w="1650" w:type="dxa"/>
            <w:gridSpan w:val="5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</w:rPr>
            </w:pPr>
          </w:p>
        </w:tc>
        <w:tc>
          <w:tcPr>
            <w:tcW w:w="1641" w:type="dxa"/>
            <w:gridSpan w:val="2"/>
          </w:tcPr>
          <w:p w:rsidR="00214910" w:rsidRPr="009F1BA3" w:rsidRDefault="00214910" w:rsidP="0009465B">
            <w:pPr>
              <w:rPr>
                <w:rFonts w:ascii="Arial" w:eastAsia="TimesNewRomanPSMT" w:hAnsi="Arial" w:cs="Arial"/>
                <w:b/>
                <w:bCs/>
                <w:color w:val="auto"/>
              </w:rPr>
            </w:pPr>
          </w:p>
        </w:tc>
      </w:tr>
      <w:tr w:rsidR="00214910" w:rsidRPr="009F1BA3" w:rsidTr="00A77A7E">
        <w:trPr>
          <w:trHeight w:val="645"/>
        </w:trPr>
        <w:tc>
          <w:tcPr>
            <w:tcW w:w="10031" w:type="dxa"/>
            <w:gridSpan w:val="18"/>
          </w:tcPr>
          <w:p w:rsidR="00214910" w:rsidRPr="009F1BA3" w:rsidRDefault="00214910" w:rsidP="0009465B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  <w:p w:rsidR="00214910" w:rsidRPr="009F1BA3" w:rsidRDefault="00A77A7E" w:rsidP="00270023">
            <w:pPr>
              <w:rPr>
                <w:rFonts w:ascii="Arial" w:eastAsia="TimesNewRomanPSMT" w:hAnsi="Arial" w:cs="Arial"/>
                <w:b/>
                <w:bCs/>
                <w:color w:val="auto"/>
              </w:rPr>
            </w:pPr>
            <w:r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1.5</w:t>
            </w:r>
            <w:r w:rsidR="00214910"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.</w:t>
            </w:r>
            <w:r w:rsidR="00754790" w:rsidRPr="006A3116">
              <w:rPr>
                <w:b/>
              </w:rPr>
              <w:t xml:space="preserve"> </w:t>
            </w:r>
            <w:r w:rsidR="00754790" w:rsidRPr="00754790">
              <w:rPr>
                <w:rFonts w:ascii="Arial" w:hAnsi="Arial" w:cs="Arial"/>
                <w:b/>
              </w:rPr>
              <w:t xml:space="preserve">Поправка Унимога </w:t>
            </w:r>
          </w:p>
        </w:tc>
      </w:tr>
      <w:tr w:rsidR="00754790" w:rsidRPr="009F1BA3" w:rsidTr="002602F9">
        <w:trPr>
          <w:trHeight w:val="615"/>
        </w:trPr>
        <w:tc>
          <w:tcPr>
            <w:tcW w:w="1951" w:type="dxa"/>
          </w:tcPr>
          <w:p w:rsidR="00754790" w:rsidRPr="009F1BA3" w:rsidRDefault="00754790" w:rsidP="00754790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>
              <w:t>Поправка зупчасте пумпе I кола</w:t>
            </w:r>
          </w:p>
        </w:tc>
        <w:tc>
          <w:tcPr>
            <w:tcW w:w="1701" w:type="dxa"/>
            <w:gridSpan w:val="3"/>
            <w:vAlign w:val="center"/>
          </w:tcPr>
          <w:p w:rsidR="00754790" w:rsidRPr="009F1BA3" w:rsidRDefault="00754790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754790" w:rsidRPr="009F1BA3" w:rsidRDefault="00754790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843" w:type="dxa"/>
            <w:gridSpan w:val="5"/>
          </w:tcPr>
          <w:p w:rsidR="00754790" w:rsidRPr="009F1BA3" w:rsidRDefault="00754790" w:rsidP="00754790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754790" w:rsidRPr="009F1BA3" w:rsidRDefault="00754790" w:rsidP="00754790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754790" w:rsidRPr="009F1BA3" w:rsidRDefault="00754790" w:rsidP="00754790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754790" w:rsidRPr="009F1BA3" w:rsidTr="002602F9">
        <w:trPr>
          <w:trHeight w:val="615"/>
        </w:trPr>
        <w:tc>
          <w:tcPr>
            <w:tcW w:w="1951" w:type="dxa"/>
          </w:tcPr>
          <w:p w:rsidR="00754790" w:rsidRPr="009F1BA3" w:rsidRDefault="00754790" w:rsidP="00754790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>
              <w:t>Поправка клипне пумпе IV кола</w:t>
            </w:r>
          </w:p>
        </w:tc>
        <w:tc>
          <w:tcPr>
            <w:tcW w:w="1701" w:type="dxa"/>
            <w:gridSpan w:val="3"/>
            <w:vAlign w:val="center"/>
          </w:tcPr>
          <w:p w:rsidR="00754790" w:rsidRPr="009F1BA3" w:rsidRDefault="00754790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754790" w:rsidRPr="009F1BA3" w:rsidRDefault="00754790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843" w:type="dxa"/>
            <w:gridSpan w:val="5"/>
          </w:tcPr>
          <w:p w:rsidR="00754790" w:rsidRPr="009F1BA3" w:rsidRDefault="00754790" w:rsidP="00754790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754790" w:rsidRPr="009F1BA3" w:rsidRDefault="00754790" w:rsidP="00754790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754790" w:rsidRPr="009F1BA3" w:rsidRDefault="00754790" w:rsidP="00754790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653608" w:rsidRPr="009F1BA3" w:rsidTr="002602F9">
        <w:trPr>
          <w:trHeight w:val="615"/>
        </w:trPr>
        <w:tc>
          <w:tcPr>
            <w:tcW w:w="1951" w:type="dxa"/>
          </w:tcPr>
          <w:p w:rsidR="00653608" w:rsidRDefault="00653608" w:rsidP="00653608">
            <w:pPr>
              <w:jc w:val="center"/>
            </w:pPr>
            <w:r>
              <w:t>Поправка цилиндра кипе</w:t>
            </w:r>
          </w:p>
        </w:tc>
        <w:tc>
          <w:tcPr>
            <w:tcW w:w="1701" w:type="dxa"/>
            <w:gridSpan w:val="3"/>
            <w:vAlign w:val="center"/>
          </w:tcPr>
          <w:p w:rsidR="00653608" w:rsidRPr="009F1BA3" w:rsidRDefault="00653608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653608" w:rsidRPr="009F1BA3" w:rsidRDefault="00653608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843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653608" w:rsidRPr="009F1BA3" w:rsidTr="002602F9">
        <w:trPr>
          <w:trHeight w:val="615"/>
        </w:trPr>
        <w:tc>
          <w:tcPr>
            <w:tcW w:w="1951" w:type="dxa"/>
          </w:tcPr>
          <w:p w:rsidR="00653608" w:rsidRPr="009F1BA3" w:rsidRDefault="00653608" w:rsidP="00653608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>
              <w:t>Поправка заптивања разводника ножа</w:t>
            </w:r>
          </w:p>
        </w:tc>
        <w:tc>
          <w:tcPr>
            <w:tcW w:w="1701" w:type="dxa"/>
            <w:gridSpan w:val="3"/>
            <w:vAlign w:val="center"/>
          </w:tcPr>
          <w:p w:rsidR="00653608" w:rsidRPr="009F1BA3" w:rsidRDefault="00653608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653608" w:rsidRPr="009F1BA3" w:rsidRDefault="00653608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843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  <w:p w:rsidR="00653608" w:rsidRPr="009F1BA3" w:rsidRDefault="00653608" w:rsidP="00653608">
            <w:pPr>
              <w:rPr>
                <w:rFonts w:ascii="Arial" w:eastAsia="TimesNewRomanPSMT" w:hAnsi="Arial" w:cs="Arial"/>
                <w:color w:val="auto"/>
                <w:lang w:val="sr-Cyrl-CS"/>
              </w:rPr>
            </w:pPr>
          </w:p>
          <w:p w:rsidR="00653608" w:rsidRPr="009F1BA3" w:rsidRDefault="00653608" w:rsidP="00653608">
            <w:pPr>
              <w:jc w:val="center"/>
              <w:rPr>
                <w:rFonts w:ascii="Arial" w:eastAsia="TimesNewRomanPSMT" w:hAnsi="Arial" w:cs="Arial"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653608" w:rsidRPr="009F1BA3" w:rsidRDefault="00653608" w:rsidP="00653608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color w:val="auto"/>
                <w:lang w:val="sr-Cyrl-CS"/>
              </w:rPr>
            </w:pPr>
          </w:p>
          <w:p w:rsidR="00653608" w:rsidRPr="009F1BA3" w:rsidRDefault="00653608" w:rsidP="00653608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color w:val="auto"/>
                <w:lang w:val="sr-Cyrl-CS"/>
              </w:rPr>
            </w:pPr>
          </w:p>
          <w:p w:rsidR="00653608" w:rsidRPr="009F1BA3" w:rsidRDefault="00653608" w:rsidP="00653608">
            <w:pPr>
              <w:jc w:val="center"/>
              <w:rPr>
                <w:rFonts w:ascii="Arial" w:eastAsia="TimesNewRomanPSMT" w:hAnsi="Arial" w:cs="Arial"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653608" w:rsidRPr="009F1BA3" w:rsidRDefault="00653608" w:rsidP="00653608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color w:val="auto"/>
                <w:lang w:val="sr-Cyrl-CS"/>
              </w:rPr>
            </w:pPr>
          </w:p>
          <w:p w:rsidR="00653608" w:rsidRPr="009F1BA3" w:rsidRDefault="00653608" w:rsidP="00653608">
            <w:pPr>
              <w:suppressAutoHyphens w:val="0"/>
              <w:spacing w:after="200" w:line="276" w:lineRule="auto"/>
              <w:rPr>
                <w:rFonts w:ascii="Arial" w:eastAsia="TimesNewRomanPSMT" w:hAnsi="Arial" w:cs="Arial"/>
                <w:color w:val="auto"/>
                <w:lang w:val="sr-Cyrl-CS"/>
              </w:rPr>
            </w:pPr>
          </w:p>
          <w:p w:rsidR="00653608" w:rsidRPr="009F1BA3" w:rsidRDefault="00653608" w:rsidP="00653608">
            <w:pPr>
              <w:jc w:val="center"/>
              <w:rPr>
                <w:rFonts w:ascii="Arial" w:eastAsia="TimesNewRomanPSMT" w:hAnsi="Arial" w:cs="Arial"/>
                <w:color w:val="auto"/>
                <w:lang w:val="sr-Cyrl-CS"/>
              </w:rPr>
            </w:pPr>
          </w:p>
        </w:tc>
      </w:tr>
      <w:tr w:rsidR="00653608" w:rsidRPr="009F1BA3" w:rsidTr="002602F9">
        <w:trPr>
          <w:trHeight w:val="615"/>
        </w:trPr>
        <w:tc>
          <w:tcPr>
            <w:tcW w:w="1951" w:type="dxa"/>
          </w:tcPr>
          <w:p w:rsidR="00653608" w:rsidRPr="009F1BA3" w:rsidRDefault="00653608" w:rsidP="00653608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>
              <w:t>Поправка заптивања разводника посипача</w:t>
            </w:r>
          </w:p>
        </w:tc>
        <w:tc>
          <w:tcPr>
            <w:tcW w:w="1701" w:type="dxa"/>
            <w:gridSpan w:val="3"/>
            <w:vAlign w:val="center"/>
          </w:tcPr>
          <w:p w:rsidR="00653608" w:rsidRPr="009F1BA3" w:rsidRDefault="00653608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653608" w:rsidRPr="009F1BA3" w:rsidRDefault="00653608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843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653608" w:rsidRPr="009F1BA3" w:rsidTr="00FF172D">
        <w:trPr>
          <w:trHeight w:val="615"/>
        </w:trPr>
        <w:tc>
          <w:tcPr>
            <w:tcW w:w="1951" w:type="dxa"/>
          </w:tcPr>
          <w:p w:rsidR="00653608" w:rsidRDefault="00653608" w:rsidP="00653608">
            <w:pPr>
              <w:jc w:val="center"/>
            </w:pPr>
            <w:r>
              <w:lastRenderedPageBreak/>
              <w:t>Поправка заптивања разводника косе</w:t>
            </w:r>
          </w:p>
        </w:tc>
        <w:tc>
          <w:tcPr>
            <w:tcW w:w="1701" w:type="dxa"/>
            <w:gridSpan w:val="3"/>
            <w:vAlign w:val="center"/>
          </w:tcPr>
          <w:p w:rsidR="00653608" w:rsidRPr="009F1BA3" w:rsidRDefault="00653608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653608" w:rsidRPr="009F1BA3" w:rsidRDefault="00653608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843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653608" w:rsidRPr="009F1BA3" w:rsidTr="00FF172D">
        <w:trPr>
          <w:trHeight w:val="615"/>
        </w:trPr>
        <w:tc>
          <w:tcPr>
            <w:tcW w:w="1951" w:type="dxa"/>
          </w:tcPr>
          <w:p w:rsidR="00653608" w:rsidRDefault="00653608" w:rsidP="00653608">
            <w:pPr>
              <w:jc w:val="center"/>
            </w:pPr>
            <w:r>
              <w:t>Поправка заптивања цилиндра ножа-телексопски</w:t>
            </w:r>
          </w:p>
        </w:tc>
        <w:tc>
          <w:tcPr>
            <w:tcW w:w="1701" w:type="dxa"/>
            <w:gridSpan w:val="3"/>
            <w:vAlign w:val="center"/>
          </w:tcPr>
          <w:p w:rsidR="00653608" w:rsidRPr="009F1BA3" w:rsidRDefault="00653608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653608" w:rsidRPr="009F1BA3" w:rsidRDefault="00653608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2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843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653608" w:rsidRPr="009F1BA3" w:rsidTr="00FF172D">
        <w:trPr>
          <w:trHeight w:val="615"/>
        </w:trPr>
        <w:tc>
          <w:tcPr>
            <w:tcW w:w="1951" w:type="dxa"/>
          </w:tcPr>
          <w:p w:rsidR="00653608" w:rsidRDefault="00653608" w:rsidP="00653608">
            <w:pPr>
              <w:jc w:val="center"/>
            </w:pPr>
            <w:r>
              <w:t>Поправка заптивања цилиндра подизања ножа</w:t>
            </w:r>
          </w:p>
        </w:tc>
        <w:tc>
          <w:tcPr>
            <w:tcW w:w="1701" w:type="dxa"/>
            <w:gridSpan w:val="3"/>
            <w:vAlign w:val="center"/>
          </w:tcPr>
          <w:p w:rsidR="00653608" w:rsidRPr="009F1BA3" w:rsidRDefault="00653608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653608" w:rsidRPr="009F1BA3" w:rsidRDefault="00653608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843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653608" w:rsidRPr="009F1BA3" w:rsidTr="00FF172D">
        <w:trPr>
          <w:trHeight w:val="615"/>
        </w:trPr>
        <w:tc>
          <w:tcPr>
            <w:tcW w:w="1951" w:type="dxa"/>
          </w:tcPr>
          <w:p w:rsidR="00653608" w:rsidRDefault="00653608" w:rsidP="00653608">
            <w:pPr>
              <w:jc w:val="center"/>
            </w:pPr>
            <w:r>
              <w:t>Поправка заптивања крана косе</w:t>
            </w:r>
          </w:p>
        </w:tc>
        <w:tc>
          <w:tcPr>
            <w:tcW w:w="1701" w:type="dxa"/>
            <w:gridSpan w:val="3"/>
            <w:vAlign w:val="center"/>
          </w:tcPr>
          <w:p w:rsidR="00653608" w:rsidRPr="009F1BA3" w:rsidRDefault="00653608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653608" w:rsidRPr="009F1BA3" w:rsidRDefault="00653608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4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843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653608" w:rsidRPr="009F1BA3" w:rsidTr="00FF172D">
        <w:trPr>
          <w:trHeight w:val="615"/>
        </w:trPr>
        <w:tc>
          <w:tcPr>
            <w:tcW w:w="1951" w:type="dxa"/>
          </w:tcPr>
          <w:p w:rsidR="00653608" w:rsidRDefault="00653608" w:rsidP="00653608">
            <w:pPr>
              <w:jc w:val="center"/>
            </w:pPr>
            <w:r>
              <w:t>Поправка хидромотора спирале посипача</w:t>
            </w:r>
          </w:p>
        </w:tc>
        <w:tc>
          <w:tcPr>
            <w:tcW w:w="1701" w:type="dxa"/>
            <w:gridSpan w:val="3"/>
            <w:vAlign w:val="center"/>
          </w:tcPr>
          <w:p w:rsidR="00653608" w:rsidRPr="009F1BA3" w:rsidRDefault="00653608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653608" w:rsidRPr="009F1BA3" w:rsidRDefault="00653608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2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843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653608" w:rsidRPr="009F1BA3" w:rsidTr="00FF172D">
        <w:trPr>
          <w:trHeight w:val="615"/>
        </w:trPr>
        <w:tc>
          <w:tcPr>
            <w:tcW w:w="1951" w:type="dxa"/>
          </w:tcPr>
          <w:p w:rsidR="00653608" w:rsidRDefault="00653608" w:rsidP="00653608">
            <w:pPr>
              <w:jc w:val="center"/>
            </w:pPr>
            <w:r>
              <w:t>Поправка хидромотора посипача</w:t>
            </w:r>
          </w:p>
        </w:tc>
        <w:tc>
          <w:tcPr>
            <w:tcW w:w="1701" w:type="dxa"/>
            <w:gridSpan w:val="3"/>
            <w:vAlign w:val="center"/>
          </w:tcPr>
          <w:p w:rsidR="00653608" w:rsidRPr="009F1BA3" w:rsidRDefault="00653608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653608" w:rsidRPr="009F1BA3" w:rsidRDefault="00653608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843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653608" w:rsidRPr="009F1BA3" w:rsidTr="00FF172D">
        <w:trPr>
          <w:trHeight w:val="615"/>
        </w:trPr>
        <w:tc>
          <w:tcPr>
            <w:tcW w:w="1951" w:type="dxa"/>
          </w:tcPr>
          <w:p w:rsidR="00653608" w:rsidRDefault="00653608" w:rsidP="00653608">
            <w:pPr>
              <w:jc w:val="center"/>
            </w:pPr>
            <w:r>
              <w:t>Поправка хидромотора хидростатике</w:t>
            </w:r>
          </w:p>
        </w:tc>
        <w:tc>
          <w:tcPr>
            <w:tcW w:w="1701" w:type="dxa"/>
            <w:gridSpan w:val="3"/>
            <w:vAlign w:val="center"/>
          </w:tcPr>
          <w:p w:rsidR="00653608" w:rsidRPr="009F1BA3" w:rsidRDefault="00653608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653608" w:rsidRPr="009F1BA3" w:rsidRDefault="00653608" w:rsidP="00FF172D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 xml:space="preserve">1 </w:t>
            </w:r>
            <w:proofErr w:type="spellStart"/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843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653608" w:rsidRPr="009F1BA3" w:rsidTr="00D67176">
        <w:trPr>
          <w:trHeight w:val="615"/>
        </w:trPr>
        <w:tc>
          <w:tcPr>
            <w:tcW w:w="10031" w:type="dxa"/>
            <w:gridSpan w:val="18"/>
          </w:tcPr>
          <w:p w:rsidR="00653608" w:rsidRPr="009F1BA3" w:rsidRDefault="00653608" w:rsidP="00653608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  <w:p w:rsidR="00653608" w:rsidRPr="009F1BA3" w:rsidRDefault="00653608" w:rsidP="00653608">
            <w:pPr>
              <w:rPr>
                <w:rFonts w:ascii="Arial" w:eastAsia="TimesNewRomanPSMT" w:hAnsi="Arial" w:cs="Arial"/>
                <w:b/>
                <w:bCs/>
                <w:color w:val="auto"/>
              </w:rPr>
            </w:pPr>
            <w:r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1.6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.Дијагностиковање кварова и цена радних сати</w:t>
            </w:r>
          </w:p>
        </w:tc>
      </w:tr>
      <w:tr w:rsidR="00653608" w:rsidRPr="009F1BA3" w:rsidTr="002602F9">
        <w:trPr>
          <w:trHeight w:val="615"/>
        </w:trPr>
        <w:tc>
          <w:tcPr>
            <w:tcW w:w="1951" w:type="dxa"/>
          </w:tcPr>
          <w:p w:rsidR="00653608" w:rsidRPr="009F1BA3" w:rsidRDefault="00653608" w:rsidP="00653608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2"/>
                <w:szCs w:val="22"/>
                <w:lang w:val="sr-Cyrl-CS"/>
              </w:rPr>
              <w:t>извођача СТРУГАРСКИ РАДОВИ</w:t>
            </w:r>
          </w:p>
        </w:tc>
        <w:tc>
          <w:tcPr>
            <w:tcW w:w="1701" w:type="dxa"/>
            <w:gridSpan w:val="3"/>
            <w:vAlign w:val="center"/>
          </w:tcPr>
          <w:p w:rsidR="00653608" w:rsidRPr="002602F9" w:rsidRDefault="00653608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  <w:lang w:val="sr-Cyrl-CS"/>
              </w:rPr>
              <w:t>1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0"/>
                <w:szCs w:val="20"/>
              </w:rPr>
              <w:t>h</w:t>
            </w:r>
          </w:p>
        </w:tc>
        <w:tc>
          <w:tcPr>
            <w:tcW w:w="1276" w:type="dxa"/>
            <w:gridSpan w:val="3"/>
            <w:vAlign w:val="center"/>
          </w:tcPr>
          <w:p w:rsidR="00653608" w:rsidRPr="009F1BA3" w:rsidRDefault="00653608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200</w:t>
            </w:r>
            <w:r w:rsidRPr="009F1BA3">
              <w:rPr>
                <w:rFonts w:ascii="Arial" w:eastAsia="TimesNewRomanPSMT" w:hAnsi="Arial" w:cs="Arial"/>
                <w:b/>
                <w:bCs/>
                <w:color w:val="auto"/>
              </w:rPr>
              <w:t>h</w:t>
            </w:r>
          </w:p>
        </w:tc>
        <w:tc>
          <w:tcPr>
            <w:tcW w:w="1843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653608" w:rsidRPr="009F1BA3" w:rsidTr="002602F9">
        <w:trPr>
          <w:trHeight w:val="615"/>
        </w:trPr>
        <w:tc>
          <w:tcPr>
            <w:tcW w:w="1951" w:type="dxa"/>
          </w:tcPr>
          <w:p w:rsidR="00653608" w:rsidRPr="009F1BA3" w:rsidRDefault="00653608" w:rsidP="00653608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2"/>
                <w:szCs w:val="22"/>
                <w:lang w:val="sr-Cyrl-CS"/>
              </w:rPr>
              <w:t>Путни трошкови  извођача</w:t>
            </w:r>
          </w:p>
        </w:tc>
        <w:tc>
          <w:tcPr>
            <w:tcW w:w="1701" w:type="dxa"/>
            <w:gridSpan w:val="3"/>
            <w:vAlign w:val="center"/>
          </w:tcPr>
          <w:p w:rsidR="00653608" w:rsidRPr="009F1BA3" w:rsidRDefault="00653608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53608" w:rsidRPr="009F1BA3" w:rsidRDefault="00653608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843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653608" w:rsidRPr="009F1BA3" w:rsidTr="002602F9">
        <w:trPr>
          <w:trHeight w:val="615"/>
        </w:trPr>
        <w:tc>
          <w:tcPr>
            <w:tcW w:w="1951" w:type="dxa"/>
          </w:tcPr>
          <w:p w:rsidR="00653608" w:rsidRPr="009F1BA3" w:rsidRDefault="00653608" w:rsidP="00653608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2"/>
                <w:szCs w:val="22"/>
                <w:lang w:val="sr-Cyrl-CS"/>
              </w:rPr>
              <w:t>Радни сат извођача ХИДРАУЛИЧНИ  РАДОВИ</w:t>
            </w:r>
          </w:p>
        </w:tc>
        <w:tc>
          <w:tcPr>
            <w:tcW w:w="1701" w:type="dxa"/>
            <w:gridSpan w:val="3"/>
            <w:vAlign w:val="center"/>
          </w:tcPr>
          <w:p w:rsidR="00653608" w:rsidRPr="009F1BA3" w:rsidRDefault="00653608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</w:rPr>
              <w:t>1h</w:t>
            </w:r>
          </w:p>
        </w:tc>
        <w:tc>
          <w:tcPr>
            <w:tcW w:w="1276" w:type="dxa"/>
            <w:gridSpan w:val="3"/>
            <w:vAlign w:val="center"/>
          </w:tcPr>
          <w:p w:rsidR="00653608" w:rsidRPr="009F1BA3" w:rsidRDefault="00653608" w:rsidP="002602F9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</w:rPr>
              <w:t>200h</w:t>
            </w:r>
          </w:p>
        </w:tc>
        <w:tc>
          <w:tcPr>
            <w:tcW w:w="1843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653608" w:rsidRPr="009F1BA3" w:rsidTr="00A77A7E">
        <w:trPr>
          <w:trHeight w:val="615"/>
        </w:trPr>
        <w:tc>
          <w:tcPr>
            <w:tcW w:w="1951" w:type="dxa"/>
          </w:tcPr>
          <w:p w:rsidR="00653608" w:rsidRPr="009F1BA3" w:rsidRDefault="00653608" w:rsidP="00653608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sz w:val="22"/>
                <w:szCs w:val="22"/>
                <w:lang w:val="sr-Cyrl-CS"/>
              </w:rPr>
              <w:t>Путни трошкови  извођача</w:t>
            </w:r>
          </w:p>
        </w:tc>
        <w:tc>
          <w:tcPr>
            <w:tcW w:w="1701" w:type="dxa"/>
            <w:gridSpan w:val="3"/>
          </w:tcPr>
          <w:p w:rsidR="00653608" w:rsidRPr="009F1BA3" w:rsidRDefault="00653608" w:rsidP="00653608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276" w:type="dxa"/>
            <w:gridSpan w:val="3"/>
          </w:tcPr>
          <w:p w:rsidR="00653608" w:rsidRPr="009F1BA3" w:rsidRDefault="00653608" w:rsidP="00653608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843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653608" w:rsidRPr="009F1BA3" w:rsidRDefault="00653608" w:rsidP="00653608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  <w:tr w:rsidR="000E30CE" w:rsidRPr="009F1BA3" w:rsidTr="008846E3">
        <w:trPr>
          <w:trHeight w:val="615"/>
        </w:trPr>
        <w:tc>
          <w:tcPr>
            <w:tcW w:w="1951" w:type="dxa"/>
          </w:tcPr>
          <w:p w:rsidR="000E30CE" w:rsidRPr="009F1BA3" w:rsidRDefault="000E30CE" w:rsidP="008846E3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>
              <w:rPr>
                <w:rFonts w:ascii="Arial" w:eastAsia="TimesNewRomanPSMT" w:hAnsi="Arial" w:cs="Arial"/>
                <w:b/>
                <w:bCs/>
                <w:color w:val="auto"/>
                <w:sz w:val="22"/>
                <w:szCs w:val="22"/>
                <w:lang w:val="sr-Cyrl-CS"/>
              </w:rPr>
              <w:t>ТОТАЛ</w:t>
            </w:r>
          </w:p>
        </w:tc>
        <w:tc>
          <w:tcPr>
            <w:tcW w:w="1701" w:type="dxa"/>
            <w:gridSpan w:val="3"/>
          </w:tcPr>
          <w:p w:rsidR="000E30CE" w:rsidRPr="009F1BA3" w:rsidRDefault="000E30CE" w:rsidP="008846E3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276" w:type="dxa"/>
            <w:gridSpan w:val="3"/>
          </w:tcPr>
          <w:p w:rsidR="000E30CE" w:rsidRPr="009F1BA3" w:rsidRDefault="000E30CE" w:rsidP="008846E3">
            <w:pPr>
              <w:jc w:val="center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843" w:type="dxa"/>
            <w:gridSpan w:val="5"/>
          </w:tcPr>
          <w:p w:rsidR="000E30CE" w:rsidRPr="009F1BA3" w:rsidRDefault="000E30CE" w:rsidP="008846E3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26" w:type="dxa"/>
            <w:gridSpan w:val="5"/>
          </w:tcPr>
          <w:p w:rsidR="000E30CE" w:rsidRPr="009F1BA3" w:rsidRDefault="000E30CE" w:rsidP="008846E3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1634" w:type="dxa"/>
          </w:tcPr>
          <w:p w:rsidR="000E30CE" w:rsidRPr="009F1BA3" w:rsidRDefault="000E30CE" w:rsidP="008846E3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</w:tr>
    </w:tbl>
    <w:p w:rsidR="000E30CE" w:rsidRPr="009F1BA3" w:rsidRDefault="000E30CE" w:rsidP="000E30CE">
      <w:pPr>
        <w:jc w:val="both"/>
        <w:rPr>
          <w:rFonts w:ascii="Arial" w:eastAsia="TimesNewRomanPSMT" w:hAnsi="Arial" w:cs="Arial"/>
          <w:b/>
          <w:bCs/>
          <w:color w:val="auto"/>
          <w:lang w:val="sr-Cyrl-CS"/>
        </w:rPr>
      </w:pPr>
    </w:p>
    <w:p w:rsidR="000E30CE" w:rsidRDefault="000E30CE" w:rsidP="000E30CE"/>
    <w:p w:rsidR="00214910" w:rsidRPr="009F1BA3" w:rsidRDefault="00214910" w:rsidP="00214910">
      <w:pPr>
        <w:jc w:val="both"/>
        <w:rPr>
          <w:rFonts w:ascii="Arial" w:eastAsia="TimesNewRomanPSMT" w:hAnsi="Arial" w:cs="Arial"/>
          <w:b/>
          <w:bCs/>
          <w:color w:val="auto"/>
          <w:lang w:val="sr-Cyrl-CS"/>
        </w:rPr>
      </w:pPr>
    </w:p>
    <w:p w:rsidR="00A751B5" w:rsidRDefault="00A751B5"/>
    <w:sectPr w:rsidR="00A751B5" w:rsidSect="00A751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CF4"/>
    <w:multiLevelType w:val="hybridMultilevel"/>
    <w:tmpl w:val="1DBC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477D7"/>
    <w:multiLevelType w:val="multilevel"/>
    <w:tmpl w:val="643230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/>
  <w:defaultTabStop w:val="720"/>
  <w:characterSpacingControl w:val="doNotCompress"/>
  <w:compat/>
  <w:rsids>
    <w:rsidRoot w:val="00214910"/>
    <w:rsid w:val="000E30CE"/>
    <w:rsid w:val="00102293"/>
    <w:rsid w:val="001E73BD"/>
    <w:rsid w:val="00214910"/>
    <w:rsid w:val="002531C4"/>
    <w:rsid w:val="002602F9"/>
    <w:rsid w:val="00270023"/>
    <w:rsid w:val="002A1A6C"/>
    <w:rsid w:val="00653608"/>
    <w:rsid w:val="006A3116"/>
    <w:rsid w:val="00754790"/>
    <w:rsid w:val="00793435"/>
    <w:rsid w:val="008538FB"/>
    <w:rsid w:val="00A751B5"/>
    <w:rsid w:val="00A77A7E"/>
    <w:rsid w:val="00CD6D57"/>
    <w:rsid w:val="00D452BA"/>
    <w:rsid w:val="00DA02F5"/>
    <w:rsid w:val="00E11F85"/>
    <w:rsid w:val="00EB7125"/>
    <w:rsid w:val="00FF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1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214910"/>
    <w:pPr>
      <w:suppressAutoHyphens w:val="0"/>
      <w:spacing w:line="240" w:lineRule="auto"/>
      <w:ind w:left="375" w:right="375" w:firstLine="240"/>
      <w:jc w:val="both"/>
    </w:pPr>
    <w:rPr>
      <w:rFonts w:ascii="Arial" w:eastAsia="Times New Roman" w:hAnsi="Arial" w:cs="Arial"/>
      <w:color w:val="auto"/>
      <w:kern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149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85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Marko JKP</cp:lastModifiedBy>
  <cp:revision>4</cp:revision>
  <cp:lastPrinted>2022-01-12T07:52:00Z</cp:lastPrinted>
  <dcterms:created xsi:type="dcterms:W3CDTF">2021-01-21T10:51:00Z</dcterms:created>
  <dcterms:modified xsi:type="dcterms:W3CDTF">2022-01-31T10:05:00Z</dcterms:modified>
</cp:coreProperties>
</file>