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8" w:rsidRPr="00A920A8" w:rsidRDefault="000658A8" w:rsidP="00624560">
      <w:pPr>
        <w:pStyle w:val="NoSpacing"/>
      </w:pPr>
    </w:p>
    <w:p w:rsidR="006D5861" w:rsidRPr="006D5861" w:rsidRDefault="006D5861" w:rsidP="00624560">
      <w:pPr>
        <w:pStyle w:val="NoSpacing"/>
        <w:rPr>
          <w:lang w:val="en-US"/>
        </w:rPr>
      </w:pPr>
    </w:p>
    <w:p w:rsidR="00624560" w:rsidRDefault="00511E88" w:rsidP="00624560">
      <w:pPr>
        <w:pStyle w:val="NoSpacing"/>
      </w:pPr>
      <w:r>
        <w:rPr>
          <w:lang w:val="en-GB"/>
        </w:rPr>
        <w:t xml:space="preserve">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124075" cy="1219045"/>
            <wp:effectExtent l="19050" t="0" r="0" b="0"/>
            <wp:docPr id="1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91" cy="122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60" w:rsidRDefault="00624560" w:rsidP="00624560">
      <w:pPr>
        <w:pStyle w:val="NoSpacing"/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ЈАВНО  КОМУНАЛНО  ПРЕДУЗЕЋЕ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''СОПОТ'' СОПОТ 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ИЗВЕШТАЈ О ПОСЛОВАЊУ </w:t>
      </w:r>
    </w:p>
    <w:p w:rsidR="00624560" w:rsidRDefault="00CB3DB7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201</w:t>
      </w:r>
      <w:r w:rsidR="00757712">
        <w:rPr>
          <w:b/>
          <w:sz w:val="40"/>
          <w:szCs w:val="40"/>
          <w:lang w:val="en-GB"/>
        </w:rPr>
        <w:t>9</w:t>
      </w:r>
      <w:r w:rsidR="00511E88">
        <w:rPr>
          <w:b/>
          <w:sz w:val="40"/>
          <w:szCs w:val="40"/>
          <w:lang w:val="en-US"/>
        </w:rPr>
        <w:t>.</w:t>
      </w:r>
      <w:r w:rsidR="00624560">
        <w:rPr>
          <w:b/>
          <w:sz w:val="40"/>
          <w:szCs w:val="40"/>
        </w:rPr>
        <w:t xml:space="preserve"> години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Pr="00AF499E" w:rsidRDefault="00395013" w:rsidP="00624560">
      <w:pPr>
        <w:pStyle w:val="NoSpacing"/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С  о  п  о  т  :   </w:t>
      </w:r>
      <w:proofErr w:type="spellStart"/>
      <w:r w:rsidR="00E747E8" w:rsidRPr="00782A08">
        <w:rPr>
          <w:b/>
          <w:color w:val="000000" w:themeColor="text1"/>
          <w:sz w:val="40"/>
          <w:szCs w:val="40"/>
          <w:lang w:val="en-GB"/>
        </w:rPr>
        <w:t>Jу</w:t>
      </w:r>
      <w:proofErr w:type="spellEnd"/>
      <w:r w:rsidR="00782A08" w:rsidRPr="00782A08">
        <w:rPr>
          <w:b/>
          <w:color w:val="000000" w:themeColor="text1"/>
          <w:sz w:val="40"/>
          <w:szCs w:val="40"/>
          <w:lang/>
        </w:rPr>
        <w:t>л</w:t>
      </w:r>
      <w:r w:rsidR="00122A76" w:rsidRPr="00782A08">
        <w:rPr>
          <w:b/>
          <w:color w:val="000000" w:themeColor="text1"/>
          <w:sz w:val="40"/>
          <w:szCs w:val="40"/>
        </w:rPr>
        <w:t xml:space="preserve"> 20</w:t>
      </w:r>
      <w:r w:rsidR="00122A76" w:rsidRPr="00782A08">
        <w:rPr>
          <w:b/>
          <w:color w:val="000000" w:themeColor="text1"/>
          <w:sz w:val="40"/>
          <w:szCs w:val="40"/>
          <w:lang w:val="en-GB"/>
        </w:rPr>
        <w:t>20</w:t>
      </w:r>
      <w:r w:rsidR="00511E88" w:rsidRPr="00782A08">
        <w:rPr>
          <w:b/>
          <w:color w:val="000000" w:themeColor="text1"/>
          <w:sz w:val="40"/>
          <w:szCs w:val="40"/>
          <w:lang w:val="en-US"/>
        </w:rPr>
        <w:t>.</w:t>
      </w:r>
    </w:p>
    <w:p w:rsidR="006C1F8B" w:rsidRDefault="006C1F8B" w:rsidP="006C1F8B">
      <w:pPr>
        <w:jc w:val="both"/>
        <w:rPr>
          <w:bCs/>
          <w:lang w:val="sr-Cyrl-CS"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1001701" cy="574894"/>
            <wp:effectExtent l="19050" t="0" r="7949" b="0"/>
            <wp:docPr id="9" name="Picture 1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31" cy="5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B" w:rsidRDefault="006C1F8B" w:rsidP="006C1F8B">
      <w:pPr>
        <w:jc w:val="both"/>
        <w:rPr>
          <w:bCs/>
          <w:lang w:val="sr-Cyrl-CS"/>
        </w:rPr>
      </w:pPr>
    </w:p>
    <w:p w:rsidR="006C1F8B" w:rsidRPr="006C1F8B" w:rsidRDefault="006C1F8B" w:rsidP="006C1F8B">
      <w:pPr>
        <w:jc w:val="both"/>
        <w:rPr>
          <w:bCs/>
          <w:lang w:val="sr-Cyrl-CS"/>
        </w:rPr>
      </w:pPr>
      <w:r w:rsidRPr="006C1F8B">
        <w:rPr>
          <w:b/>
          <w:bCs/>
          <w:lang w:val="sr-Cyrl-CS"/>
        </w:rPr>
        <w:t>ОСНИВАЧ:</w:t>
      </w:r>
      <w:r w:rsidRPr="006C1F8B">
        <w:rPr>
          <w:bCs/>
          <w:lang w:val="sr-Cyrl-CS"/>
        </w:rPr>
        <w:t xml:space="preserve"> Скупштина градске општине Сопот</w:t>
      </w:r>
      <w:r>
        <w:rPr>
          <w:bCs/>
          <w:lang w:val="sr-Cyrl-CS"/>
        </w:rPr>
        <w:t xml:space="preserve">                                                                                                         </w:t>
      </w:r>
    </w:p>
    <w:p w:rsidR="006C1F8B" w:rsidRPr="006C1F8B" w:rsidRDefault="006C1F8B" w:rsidP="006C1F8B">
      <w:pPr>
        <w:jc w:val="both"/>
        <w:rPr>
          <w:bCs/>
        </w:rPr>
      </w:pPr>
      <w:r w:rsidRPr="006C1F8B">
        <w:rPr>
          <w:b/>
          <w:bCs/>
          <w:lang w:val="sr-Cyrl-CS"/>
        </w:rPr>
        <w:t>МАТИЧНИ БРОЈ:</w:t>
      </w:r>
      <w:r w:rsidRPr="006C1F8B">
        <w:rPr>
          <w:bCs/>
          <w:lang w:val="sr-Cyrl-CS"/>
        </w:rPr>
        <w:t xml:space="preserve"> 07006888</w:t>
      </w:r>
      <w:r>
        <w:rPr>
          <w:bCs/>
          <w:lang w:val="sr-Cyrl-CS"/>
        </w:rPr>
        <w:t xml:space="preserve">     </w:t>
      </w:r>
      <w:r w:rsidRPr="006C1F8B">
        <w:rPr>
          <w:b/>
          <w:bCs/>
        </w:rPr>
        <w:t xml:space="preserve">ПИБ  </w:t>
      </w:r>
      <w:r w:rsidRPr="006C1F8B">
        <w:rPr>
          <w:bCs/>
        </w:rPr>
        <w:t>100224435</w:t>
      </w:r>
      <w:r>
        <w:rPr>
          <w:bCs/>
          <w:lang w:val="sr-Cyrl-CS"/>
        </w:rPr>
        <w:t xml:space="preserve">                                                                          </w:t>
      </w:r>
    </w:p>
    <w:p w:rsidR="003138A3" w:rsidRPr="006C1F8B" w:rsidRDefault="006C1F8B" w:rsidP="006C1F8B">
      <w:pPr>
        <w:pBdr>
          <w:bottom w:val="single" w:sz="4" w:space="1" w:color="auto"/>
        </w:pBdr>
        <w:jc w:val="both"/>
        <w:rPr>
          <w:lang w:val="sr-Cyrl-CS"/>
        </w:rPr>
      </w:pPr>
      <w:r w:rsidRPr="006C1F8B">
        <w:rPr>
          <w:b/>
          <w:bCs/>
          <w:lang w:val="sr-Cyrl-CS"/>
        </w:rPr>
        <w:t>СЕДИШТЕ:</w:t>
      </w:r>
      <w:r w:rsidRPr="006C1F8B">
        <w:rPr>
          <w:bCs/>
          <w:lang w:val="sr-Cyrl-CS"/>
        </w:rPr>
        <w:t xml:space="preserve"> Сопот, Кнеза Милоша 45а</w:t>
      </w:r>
      <w:r w:rsidRPr="006C1F8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138A3" w:rsidRDefault="003138A3" w:rsidP="006C1F8B">
      <w:pPr>
        <w:pStyle w:val="NoSpacing"/>
        <w:rPr>
          <w:b/>
          <w:sz w:val="28"/>
          <w:szCs w:val="28"/>
        </w:rPr>
      </w:pPr>
    </w:p>
    <w:p w:rsidR="003138A3" w:rsidRPr="003138A3" w:rsidRDefault="003138A3" w:rsidP="006C1F8B">
      <w:pPr>
        <w:pStyle w:val="NoSpacing"/>
        <w:rPr>
          <w:b/>
          <w:sz w:val="28"/>
          <w:szCs w:val="28"/>
        </w:rPr>
      </w:pPr>
    </w:p>
    <w:p w:rsidR="00E84218" w:rsidRDefault="00E84218" w:rsidP="00CC2D26">
      <w:pPr>
        <w:pStyle w:val="NoSpacing"/>
        <w:rPr>
          <w:b/>
          <w:sz w:val="28"/>
          <w:szCs w:val="28"/>
          <w:lang w:val="en-US"/>
        </w:rPr>
      </w:pPr>
    </w:p>
    <w:p w:rsidR="003138A3" w:rsidRPr="006C1F8B" w:rsidRDefault="00CC2D26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>Јавно комунално предузеће ''Сопот'' из Сопота у</w:t>
      </w:r>
      <w:r w:rsidR="00FF1E14" w:rsidRPr="006C1F8B">
        <w:rPr>
          <w:rFonts w:ascii="Times New Roman" w:hAnsi="Times New Roman" w:cs="Times New Roman"/>
          <w:sz w:val="24"/>
          <w:szCs w:val="24"/>
        </w:rPr>
        <w:t xml:space="preserve"> 201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747E8" w:rsidRPr="006C1F8B">
        <w:rPr>
          <w:rFonts w:ascii="Times New Roman" w:hAnsi="Times New Roman" w:cs="Times New Roman"/>
          <w:sz w:val="24"/>
          <w:szCs w:val="24"/>
        </w:rPr>
        <w:t>.</w:t>
      </w:r>
      <w:r w:rsidRPr="006C1F8B">
        <w:rPr>
          <w:rFonts w:ascii="Times New Roman" w:hAnsi="Times New Roman" w:cs="Times New Roman"/>
          <w:sz w:val="24"/>
          <w:szCs w:val="24"/>
        </w:rPr>
        <w:t xml:space="preserve"> години је обављало послове у складу са програмом пословања и Статутом предузећа.</w:t>
      </w: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Претежна </w:t>
      </w:r>
      <w:r w:rsidR="00CC2D26" w:rsidRPr="006C1F8B">
        <w:rPr>
          <w:rFonts w:ascii="Times New Roman" w:hAnsi="Times New Roman" w:cs="Times New Roman"/>
          <w:sz w:val="24"/>
          <w:szCs w:val="24"/>
        </w:rPr>
        <w:t xml:space="preserve"> делатност предузећа је :</w:t>
      </w:r>
      <w:r w:rsidR="006C1F8B" w:rsidRPr="006C1F8B">
        <w:rPr>
          <w:bCs/>
          <w:noProof/>
          <w:lang w:eastAsia="en-GB"/>
        </w:rPr>
        <w:t xml:space="preserve">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пречишћавање и дистрибуција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  <w:r w:rsidR="00A82E85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Pr="006C1F8B">
        <w:rPr>
          <w:rFonts w:ascii="Times New Roman" w:hAnsi="Times New Roman" w:cs="Times New Roman"/>
          <w:sz w:val="24"/>
          <w:szCs w:val="24"/>
        </w:rPr>
        <w:t>Предузеће обавља и друге делатности :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уклањање отпадних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третман и одлагање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изградња путева и аутопутева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изнајмљивање властитих или изнајмљених некретнина и управљање њима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услуге осталог чишћења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услуге уређења и одржавања околине</w:t>
      </w: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погребне и сродне делатности.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 xml:space="preserve">Предузеће је организовано у јединственом процесу рада а ради ефикаснијег извршавања послова, рад је организован </w:t>
      </w:r>
      <w:r w:rsidRPr="006C1F8B">
        <w:rPr>
          <w:rFonts w:ascii="Times New Roman" w:hAnsi="Times New Roman" w:cs="Times New Roman"/>
          <w:sz w:val="24"/>
          <w:szCs w:val="24"/>
          <w:u w:val="single"/>
        </w:rPr>
        <w:t>по секторима</w:t>
      </w:r>
      <w:r w:rsidRPr="006C1F8B">
        <w:rPr>
          <w:rFonts w:ascii="Times New Roman" w:hAnsi="Times New Roman" w:cs="Times New Roman"/>
          <w:sz w:val="24"/>
          <w:szCs w:val="24"/>
        </w:rPr>
        <w:t xml:space="preserve"> и то :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водовод и канализација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чистоћа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возни парк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заједничке службе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У предузећу је</w:t>
      </w:r>
      <w:r w:rsidR="006C411A" w:rsidRPr="006C1F8B">
        <w:rPr>
          <w:rFonts w:ascii="Times New Roman" w:hAnsi="Times New Roman" w:cs="Times New Roman"/>
          <w:sz w:val="24"/>
          <w:szCs w:val="24"/>
        </w:rPr>
        <w:t xml:space="preserve"> у децембру 201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747E8" w:rsidRPr="006C1F8B">
        <w:rPr>
          <w:rFonts w:ascii="Times New Roman" w:hAnsi="Times New Roman" w:cs="Times New Roman"/>
          <w:sz w:val="24"/>
          <w:szCs w:val="24"/>
        </w:rPr>
        <w:t>. било</w:t>
      </w:r>
      <w:r w:rsidR="00216F6E">
        <w:rPr>
          <w:rFonts w:ascii="Times New Roman" w:hAnsi="Times New Roman" w:cs="Times New Roman"/>
          <w:sz w:val="24"/>
          <w:szCs w:val="24"/>
        </w:rPr>
        <w:t xml:space="preserve"> запослено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 xml:space="preserve"> 97</w:t>
      </w:r>
      <w:r w:rsidR="00395013" w:rsidRPr="006C1F8B">
        <w:rPr>
          <w:rFonts w:ascii="Times New Roman" w:hAnsi="Times New Roman" w:cs="Times New Roman"/>
          <w:sz w:val="24"/>
          <w:szCs w:val="24"/>
        </w:rPr>
        <w:t xml:space="preserve"> радник</w:t>
      </w:r>
      <w:r w:rsidR="00013558" w:rsidRPr="006C1F8B">
        <w:rPr>
          <w:rFonts w:ascii="Times New Roman" w:hAnsi="Times New Roman" w:cs="Times New Roman"/>
          <w:sz w:val="24"/>
          <w:szCs w:val="24"/>
        </w:rPr>
        <w:t>а</w:t>
      </w:r>
      <w:r w:rsidR="00FB5FCA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="00631EF7" w:rsidRPr="006C1F8B">
        <w:rPr>
          <w:rFonts w:ascii="Times New Roman" w:hAnsi="Times New Roman" w:cs="Times New Roman"/>
          <w:sz w:val="24"/>
          <w:szCs w:val="24"/>
        </w:rPr>
        <w:t>.</w:t>
      </w: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Pr="002E41C0" w:rsidRDefault="002E41C0" w:rsidP="00CC2D26">
      <w:pPr>
        <w:pStyle w:val="NoSpacing"/>
        <w:rPr>
          <w:sz w:val="24"/>
          <w:szCs w:val="24"/>
        </w:rPr>
      </w:pPr>
    </w:p>
    <w:p w:rsidR="003138A3" w:rsidRPr="002E41C0" w:rsidRDefault="003138A3" w:rsidP="00CC2D26">
      <w:pPr>
        <w:pStyle w:val="NoSpacing"/>
        <w:rPr>
          <w:sz w:val="24"/>
          <w:szCs w:val="24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FB5FCA" w:rsidRPr="00BA57BF" w:rsidRDefault="00FB5FCA" w:rsidP="00205045">
      <w:pPr>
        <w:pStyle w:val="NoSpacing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A57BF">
        <w:rPr>
          <w:rFonts w:ascii="Times New Roman" w:hAnsi="Times New Roman" w:cs="Times New Roman"/>
          <w:b/>
          <w:sz w:val="56"/>
          <w:szCs w:val="56"/>
          <w:u w:val="single"/>
        </w:rPr>
        <w:t xml:space="preserve">СЕКТОР ВОДОВОД И КАНАЛИЗАЦИЈА </w:t>
      </w:r>
    </w:p>
    <w:p w:rsidR="001A5ABC" w:rsidRPr="00BA57BF" w:rsidRDefault="00FB5FCA" w:rsidP="00CC2D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ab/>
      </w:r>
    </w:p>
    <w:p w:rsidR="003F6798" w:rsidRPr="00B75B4B" w:rsidRDefault="003F6798" w:rsidP="003F6798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Pr="00B75B4B">
        <w:rPr>
          <w:bCs/>
          <w:color w:val="0D0D0D" w:themeColor="text1" w:themeTint="F2"/>
        </w:rPr>
        <w:t>7.465</w:t>
      </w:r>
      <w:r w:rsidRPr="00B75B4B">
        <w:rPr>
          <w:bCs/>
          <w:color w:val="0D0D0D" w:themeColor="text1" w:themeTint="F2"/>
          <w:lang w:val="sr-Cyrl-CS"/>
        </w:rPr>
        <w:t xml:space="preserve"> корисника и то 7,094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домаћинства и </w:t>
      </w:r>
      <w:r w:rsidRPr="00B75B4B">
        <w:rPr>
          <w:bCs/>
          <w:color w:val="0D0D0D" w:themeColor="text1" w:themeTint="F2"/>
        </w:rPr>
        <w:t xml:space="preserve">371 </w:t>
      </w:r>
      <w:r w:rsidRPr="00B75B4B">
        <w:rPr>
          <w:bCs/>
          <w:color w:val="0D0D0D" w:themeColor="text1" w:themeTint="F2"/>
          <w:lang w:val="sr-Cyrl-CS"/>
        </w:rPr>
        <w:t xml:space="preserve"> привредих субјеката.</w:t>
      </w:r>
    </w:p>
    <w:p w:rsidR="003F6798" w:rsidRPr="00B75B4B" w:rsidRDefault="003F6798" w:rsidP="003F6798">
      <w:pPr>
        <w:rPr>
          <w:bCs/>
          <w:color w:val="0D0D0D" w:themeColor="text1" w:themeTint="F2"/>
          <w:lang w:val="sr-Cyrl-CS"/>
        </w:rPr>
      </w:pPr>
    </w:p>
    <w:p w:rsidR="003F6798" w:rsidRPr="0048752B" w:rsidRDefault="003F6798" w:rsidP="003F6798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3F6798" w:rsidRPr="0048752B" w:rsidRDefault="003F6798" w:rsidP="003F6798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   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201</w:t>
      </w:r>
      <w:r w:rsidRPr="0048752B">
        <w:rPr>
          <w:b/>
          <w:bCs/>
          <w:color w:val="0D0D0D" w:themeColor="text1" w:themeTint="F2"/>
          <w:u w:val="single"/>
        </w:rPr>
        <w:t xml:space="preserve">9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</w:t>
      </w:r>
      <w:r w:rsidRPr="0048752B">
        <w:rPr>
          <w:bCs/>
          <w:color w:val="0D0D0D" w:themeColor="text1" w:themeTint="F2"/>
          <w:lang w:val="sr-Cyrl-CS"/>
        </w:rPr>
        <w:tab/>
        <w:t xml:space="preserve"> 2,005   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>- Раља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1,</w:t>
      </w:r>
      <w:r w:rsidRPr="0048752B">
        <w:rPr>
          <w:bCs/>
          <w:color w:val="0D0D0D" w:themeColor="text1" w:themeTint="F2"/>
        </w:rPr>
        <w:t>327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- Поповић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916   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- Мала Иванча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</w:t>
      </w:r>
      <w:r w:rsidRPr="0048752B">
        <w:rPr>
          <w:bCs/>
          <w:color w:val="0D0D0D" w:themeColor="text1" w:themeTint="F2"/>
        </w:rPr>
        <w:t>439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Мали Пожаревац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</w:rPr>
        <w:t xml:space="preserve">                </w:t>
      </w:r>
      <w:r w:rsidRPr="0048752B">
        <w:rPr>
          <w:bCs/>
          <w:color w:val="0D0D0D" w:themeColor="text1" w:themeTint="F2"/>
          <w:lang w:val="sr-Cyrl-CS"/>
        </w:rPr>
        <w:t>512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Ђуринци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361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</w:t>
      </w:r>
      <w:r w:rsidRPr="0048752B">
        <w:rPr>
          <w:bCs/>
          <w:color w:val="0D0D0D" w:themeColor="text1" w:themeTint="F2"/>
        </w:rPr>
        <w:t xml:space="preserve">              </w:t>
      </w:r>
      <w:r w:rsidRPr="0048752B">
        <w:rPr>
          <w:bCs/>
          <w:color w:val="0D0D0D" w:themeColor="text1" w:themeTint="F2"/>
          <w:lang w:val="sr-Cyrl-CS"/>
        </w:rPr>
        <w:t>922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Рогача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2</w:t>
      </w:r>
      <w:r w:rsidRPr="0048752B">
        <w:rPr>
          <w:bCs/>
          <w:color w:val="0D0D0D" w:themeColor="text1" w:themeTint="F2"/>
        </w:rPr>
        <w:t>81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Дучина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1</w:t>
      </w:r>
      <w:r w:rsidRPr="0048752B">
        <w:rPr>
          <w:bCs/>
          <w:color w:val="0D0D0D" w:themeColor="text1" w:themeTint="F2"/>
        </w:rPr>
        <w:t>54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Дрлупа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100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Сибница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 </w:t>
      </w:r>
      <w:r w:rsidRPr="0048752B">
        <w:rPr>
          <w:bCs/>
          <w:color w:val="0D0D0D" w:themeColor="text1" w:themeTint="F2"/>
        </w:rPr>
        <w:t>226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Парцани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</w:rPr>
        <w:t xml:space="preserve">                 </w:t>
      </w:r>
      <w:r w:rsidRPr="0048752B">
        <w:rPr>
          <w:bCs/>
          <w:color w:val="0D0D0D" w:themeColor="text1" w:themeTint="F2"/>
          <w:lang w:val="sr-Cyrl-CS"/>
        </w:rPr>
        <w:t>105</w:t>
      </w:r>
    </w:p>
    <w:p w:rsidR="003F6798" w:rsidRPr="0048752B" w:rsidRDefault="003F6798" w:rsidP="003F6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Космај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11</w:t>
      </w:r>
      <w:r w:rsidRPr="0048752B">
        <w:rPr>
          <w:bCs/>
          <w:color w:val="0D0D0D" w:themeColor="text1" w:themeTint="F2"/>
        </w:rPr>
        <w:t>7</w:t>
      </w:r>
    </w:p>
    <w:p w:rsidR="003F6798" w:rsidRPr="0048752B" w:rsidRDefault="003F6798" w:rsidP="003F6798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>---------------------------------------------------------------------------------------------------------------------</w:t>
      </w:r>
    </w:p>
    <w:p w:rsidR="003F6798" w:rsidRPr="0048752B" w:rsidRDefault="003F6798" w:rsidP="003F6798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</w:t>
      </w:r>
    </w:p>
    <w:p w:rsidR="003F6798" w:rsidRPr="0048752B" w:rsidRDefault="003F6798" w:rsidP="003F6798">
      <w:pPr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У  201</w:t>
      </w:r>
      <w:r w:rsidRPr="0048752B">
        <w:rPr>
          <w:bCs/>
          <w:color w:val="0D0D0D" w:themeColor="text1" w:themeTint="F2"/>
        </w:rPr>
        <w:t>9</w:t>
      </w:r>
      <w:r w:rsidRPr="0048752B">
        <w:rPr>
          <w:bCs/>
          <w:color w:val="0D0D0D" w:themeColor="text1" w:themeTint="F2"/>
          <w:lang w:val="sr-Cyrl-CS"/>
        </w:rPr>
        <w:t>. год повећан је број корисника за</w:t>
      </w:r>
      <w:r w:rsidRPr="0048752B">
        <w:rPr>
          <w:bCs/>
          <w:color w:val="0D0D0D" w:themeColor="text1" w:themeTint="F2"/>
        </w:rPr>
        <w:t xml:space="preserve"> 158 </w:t>
      </w:r>
      <w:r w:rsidRPr="0048752B">
        <w:rPr>
          <w:bCs/>
          <w:color w:val="0D0D0D" w:themeColor="text1" w:themeTint="F2"/>
          <w:lang w:val="sr-Cyrl-CS"/>
        </w:rPr>
        <w:t>нових.</w:t>
      </w:r>
    </w:p>
    <w:p w:rsidR="003F6798" w:rsidRPr="0048752B" w:rsidRDefault="003F6798" w:rsidP="003F6798">
      <w:pPr>
        <w:rPr>
          <w:bCs/>
          <w:color w:val="0D0D0D" w:themeColor="text1" w:themeTint="F2"/>
          <w:lang w:val="sr-Cyrl-CS"/>
        </w:rPr>
      </w:pPr>
    </w:p>
    <w:p w:rsidR="003F6798" w:rsidRPr="00D4053B" w:rsidRDefault="003F6798" w:rsidP="003F6798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3F6798" w:rsidRPr="00D4053B" w:rsidRDefault="003F6798" w:rsidP="003F6798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Вода се обезбеђује из </w:t>
      </w:r>
      <w:r>
        <w:rPr>
          <w:bCs/>
          <w:color w:val="000000" w:themeColor="text1"/>
        </w:rPr>
        <w:t>12</w:t>
      </w:r>
      <w:r w:rsidRPr="00D4053B">
        <w:rPr>
          <w:bCs/>
          <w:color w:val="000000" w:themeColor="text1"/>
          <w:lang w:val="sr-Cyrl-CS"/>
        </w:rPr>
        <w:t xml:space="preserve"> бунара и једне каптаже укупног капацитета </w:t>
      </w:r>
      <w:r>
        <w:rPr>
          <w:b/>
          <w:bCs/>
          <w:color w:val="000000" w:themeColor="text1"/>
          <w:lang w:val="sr-Cyrl-CS"/>
        </w:rPr>
        <w:t>6</w:t>
      </w:r>
      <w:r>
        <w:rPr>
          <w:b/>
          <w:bCs/>
          <w:color w:val="000000" w:themeColor="text1"/>
        </w:rPr>
        <w:t>8</w:t>
      </w:r>
      <w:r w:rsidRPr="00D4053B">
        <w:rPr>
          <w:b/>
          <w:bCs/>
          <w:color w:val="000000" w:themeColor="text1"/>
          <w:lang w:val="sr-Cyrl-CS"/>
        </w:rPr>
        <w:t>,8 лит/сек.</w:t>
      </w:r>
    </w:p>
    <w:p w:rsidR="007A782E" w:rsidRPr="00BA57BF" w:rsidRDefault="007A782E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E8" w:rsidRPr="00BA57BF" w:rsidRDefault="00395013" w:rsidP="008547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Објекти за водоснабдевање се редовно одржавају и доведени су у стање које испуњава санитарно- хигијенске услове.</w:t>
      </w:r>
      <w:r w:rsidR="005D3BAA" w:rsidRPr="00BA57BF">
        <w:rPr>
          <w:rFonts w:ascii="Times New Roman" w:hAnsi="Times New Roman" w:cs="Times New Roman"/>
          <w:sz w:val="24"/>
          <w:szCs w:val="24"/>
        </w:rPr>
        <w:t>Испирање</w:t>
      </w:r>
      <w:r w:rsidR="00B20645" w:rsidRPr="00BA57BF">
        <w:rPr>
          <w:rFonts w:ascii="Times New Roman" w:hAnsi="Times New Roman" w:cs="Times New Roman"/>
          <w:sz w:val="24"/>
          <w:szCs w:val="24"/>
        </w:rPr>
        <w:t xml:space="preserve"> целокупне</w:t>
      </w:r>
      <w:r w:rsidR="005D3BAA" w:rsidRPr="00BA57BF">
        <w:rPr>
          <w:rFonts w:ascii="Times New Roman" w:hAnsi="Times New Roman" w:cs="Times New Roman"/>
          <w:sz w:val="24"/>
          <w:szCs w:val="24"/>
        </w:rPr>
        <w:t xml:space="preserve"> водоводне мреже се ради по усвојеном годишњем плану и програму два пута годишње.</w:t>
      </w:r>
    </w:p>
    <w:p w:rsidR="00E747E8" w:rsidRPr="00BA57BF" w:rsidRDefault="003138A3" w:rsidP="003950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Контролу квалитета воде врши </w:t>
      </w:r>
      <w:r w:rsidR="007A782E" w:rsidRPr="00BA57BF">
        <w:rPr>
          <w:rFonts w:ascii="Times New Roman" w:hAnsi="Times New Roman" w:cs="Times New Roman"/>
          <w:sz w:val="24"/>
          <w:szCs w:val="24"/>
        </w:rPr>
        <w:t xml:space="preserve"> Градски завод за јавно здравље</w:t>
      </w:r>
      <w:r w:rsidR="00395013" w:rsidRPr="00BA57BF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BA57BF">
        <w:rPr>
          <w:rFonts w:ascii="Times New Roman" w:hAnsi="Times New Roman" w:cs="Times New Roman"/>
          <w:sz w:val="24"/>
          <w:szCs w:val="24"/>
        </w:rPr>
        <w:t>,контрола се врши</w:t>
      </w:r>
      <w:r w:rsidR="00395013" w:rsidRPr="00BA57BF">
        <w:rPr>
          <w:rFonts w:ascii="Times New Roman" w:hAnsi="Times New Roman" w:cs="Times New Roman"/>
          <w:sz w:val="24"/>
          <w:szCs w:val="24"/>
        </w:rPr>
        <w:t xml:space="preserve"> 3 </w:t>
      </w:r>
      <w:r w:rsidR="00DF5852" w:rsidRPr="00BA57BF">
        <w:rPr>
          <w:rFonts w:ascii="Times New Roman" w:hAnsi="Times New Roman" w:cs="Times New Roman"/>
          <w:sz w:val="24"/>
          <w:szCs w:val="24"/>
        </w:rPr>
        <w:t xml:space="preserve">пута месечно са 15 мерних </w:t>
      </w:r>
      <w:proofErr w:type="spellStart"/>
      <w:r w:rsidR="00DF5852" w:rsidRPr="00BA57BF">
        <w:rPr>
          <w:rFonts w:ascii="Times New Roman" w:hAnsi="Times New Roman" w:cs="Times New Roman"/>
          <w:sz w:val="24"/>
          <w:szCs w:val="24"/>
          <w:lang w:val="en-GB"/>
        </w:rPr>
        <w:t>места</w:t>
      </w:r>
      <w:proofErr w:type="spellEnd"/>
      <w:r w:rsidR="00395013" w:rsidRPr="00BA57BF">
        <w:rPr>
          <w:rFonts w:ascii="Times New Roman" w:hAnsi="Times New Roman" w:cs="Times New Roman"/>
          <w:sz w:val="24"/>
          <w:szCs w:val="24"/>
        </w:rPr>
        <w:t>.</w:t>
      </w:r>
    </w:p>
    <w:p w:rsidR="0085175D" w:rsidRPr="00BA57BF" w:rsidRDefault="003138A3" w:rsidP="00BA57BF">
      <w:pPr>
        <w:jc w:val="both"/>
        <w:rPr>
          <w:b/>
          <w:sz w:val="28"/>
          <w:szCs w:val="28"/>
        </w:rPr>
      </w:pPr>
      <w:r w:rsidRPr="00BA57BF">
        <w:rPr>
          <w:b/>
          <w:bCs/>
          <w:lang w:val="sr-Cyrl-CS"/>
        </w:rPr>
        <w:t xml:space="preserve">  </w:t>
      </w:r>
    </w:p>
    <w:p w:rsidR="00E747E8" w:rsidRPr="00950C0E" w:rsidRDefault="007A782E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>Снабдевање потрошача водо</w:t>
      </w:r>
      <w:r w:rsidR="00FF1E14"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82E85"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овој години је било редовно.</w:t>
      </w:r>
    </w:p>
    <w:p w:rsidR="005F0087" w:rsidRPr="003F6798" w:rsidRDefault="00BA57BF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Током </w:t>
      </w:r>
      <w:r w:rsidR="00757712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57712" w:rsidRPr="003F67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9</w:t>
      </w:r>
      <w:r w:rsidR="005F0087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.-е је пуштена и  нова </w:t>
      </w:r>
      <w:r w:rsidR="00950D73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водоводна линија </w:t>
      </w:r>
      <w:r w:rsidR="003F6798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у МЗ Дучина</w:t>
      </w:r>
      <w:r w:rsidR="00950D73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0C0E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МЗ </w:t>
      </w:r>
      <w:r w:rsidR="003F6798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Неменикуће-Баставска улица,</w:t>
      </w:r>
      <w:r w:rsidR="00950C0E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Пожаревац(</w:t>
      </w:r>
      <w:r w:rsidR="003F6798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код капеле</w:t>
      </w:r>
      <w:r w:rsidR="00950C0E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МЗ </w:t>
      </w:r>
      <w:r w:rsidR="003F6798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Дрлупа-Магловац.</w:t>
      </w:r>
    </w:p>
    <w:p w:rsidR="003138A3" w:rsidRDefault="00A82E85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прекида у снабдевању водом долазило је само услед кварова на мрежи</w:t>
      </w:r>
      <w:r w:rsidR="0085175D" w:rsidRPr="003F67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5175D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превезивања потрошача на нову мрежу</w:t>
      </w:r>
      <w:r w:rsidR="00950D73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85175D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након реконструкције</w:t>
      </w: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због нестанка електричне енергије</w:t>
      </w:r>
      <w:r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798" w:rsidRDefault="003F6798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98" w:rsidRPr="003F6798" w:rsidRDefault="003F6798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Урађено је повећање снаге електричне енергије на бунару СН-6 </w:t>
      </w:r>
      <w:r w:rsidR="00643F83">
        <w:rPr>
          <w:rFonts w:ascii="Times New Roman" w:hAnsi="Times New Roman" w:cs="Times New Roman"/>
          <w:color w:val="000000" w:themeColor="text1"/>
          <w:sz w:val="24"/>
          <w:szCs w:val="24"/>
        </w:rPr>
        <w:t>у Ђуринцима и баз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ену </w:t>
      </w:r>
      <w:r w:rsidR="00643F8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Живановић</w:t>
      </w:r>
      <w:r w:rsidR="00643F83">
        <w:rPr>
          <w:rFonts w:ascii="Times New Roman" w:hAnsi="Times New Roman" w:cs="Times New Roman"/>
          <w:color w:val="000000" w:themeColor="text1"/>
          <w:sz w:val="24"/>
          <w:szCs w:val="24"/>
        </w:rPr>
        <w:t>“ у Неменикућу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чиме се обе</w:t>
      </w:r>
      <w:r w:rsidR="00643F83">
        <w:rPr>
          <w:rFonts w:ascii="Times New Roman" w:hAnsi="Times New Roman" w:cs="Times New Roman"/>
          <w:color w:val="000000" w:themeColor="text1"/>
          <w:sz w:val="24"/>
          <w:szCs w:val="24"/>
        </w:rPr>
        <w:t>збеђује несметани рад пумпи као и повезивање нових бунара  на постојећи систем снабдевања струјом.</w:t>
      </w:r>
    </w:p>
    <w:p w:rsidR="0085175D" w:rsidRPr="00950C0E" w:rsidRDefault="0085175D" w:rsidP="0085175D">
      <w:pPr>
        <w:jc w:val="both"/>
        <w:rPr>
          <w:bCs/>
          <w:color w:val="000000" w:themeColor="text1"/>
          <w:lang w:val="sr-Cyrl-CS"/>
        </w:rPr>
      </w:pPr>
    </w:p>
    <w:p w:rsidR="00A3498D" w:rsidRDefault="00A3498D" w:rsidP="0085175D">
      <w:pPr>
        <w:jc w:val="both"/>
        <w:rPr>
          <w:bCs/>
          <w:lang w:val="sr-Cyrl-CS"/>
        </w:rPr>
      </w:pPr>
    </w:p>
    <w:p w:rsidR="0085175D" w:rsidRPr="00BA57BF" w:rsidRDefault="0085175D" w:rsidP="0085175D">
      <w:pPr>
        <w:jc w:val="both"/>
        <w:rPr>
          <w:bCs/>
          <w:lang w:val="sr-Cyrl-CS"/>
        </w:rPr>
      </w:pPr>
      <w:r w:rsidRPr="00BA57BF">
        <w:rPr>
          <w:bCs/>
          <w:lang w:val="sr-Cyrl-CS"/>
        </w:rPr>
        <w:t xml:space="preserve">Праћење </w:t>
      </w:r>
      <w:r w:rsidR="00A3498D">
        <w:rPr>
          <w:bCs/>
          <w:lang w:val="sr-Cyrl-CS"/>
        </w:rPr>
        <w:t>стања на бунарима је аутоматизовано и свакодневно 24/7 се врши надзор над њима.</w:t>
      </w:r>
    </w:p>
    <w:p w:rsidR="0085175D" w:rsidRPr="00BA57BF" w:rsidRDefault="0085175D" w:rsidP="0085175D">
      <w:pPr>
        <w:jc w:val="both"/>
        <w:rPr>
          <w:bCs/>
          <w:lang w:val="sr-Cyrl-CS"/>
        </w:rPr>
      </w:pPr>
    </w:p>
    <w:p w:rsidR="0085175D" w:rsidRDefault="0085175D" w:rsidP="0085175D">
      <w:pPr>
        <w:jc w:val="both"/>
        <w:rPr>
          <w:bCs/>
        </w:rPr>
      </w:pPr>
      <w:r w:rsidRPr="00BA57BF">
        <w:rPr>
          <w:bCs/>
        </w:rPr>
        <w:t xml:space="preserve">У </w:t>
      </w:r>
      <w:proofErr w:type="spellStart"/>
      <w:r w:rsidRPr="00BA57BF">
        <w:rPr>
          <w:bCs/>
        </w:rPr>
        <w:t>случају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већег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одступања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задатих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параметара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хлора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као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недозвољеног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присуства</w:t>
      </w:r>
      <w:proofErr w:type="spellEnd"/>
      <w:r w:rsidRPr="00BA57BF">
        <w:rPr>
          <w:bCs/>
        </w:rPr>
        <w:t xml:space="preserve"> у </w:t>
      </w:r>
      <w:proofErr w:type="spellStart"/>
      <w:r w:rsidRPr="00BA57BF">
        <w:rPr>
          <w:bCs/>
        </w:rPr>
        <w:t>зони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непосредне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заштите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осим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видео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надзора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добијају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се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алармне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смс</w:t>
      </w:r>
      <w:proofErr w:type="spellEnd"/>
      <w:r w:rsidRPr="00BA57BF">
        <w:rPr>
          <w:bCs/>
        </w:rPr>
        <w:t xml:space="preserve"> </w:t>
      </w:r>
      <w:proofErr w:type="spellStart"/>
      <w:proofErr w:type="gramStart"/>
      <w:r w:rsidRPr="00BA57BF">
        <w:rPr>
          <w:bCs/>
        </w:rPr>
        <w:t>поруке</w:t>
      </w:r>
      <w:proofErr w:type="spellEnd"/>
      <w:r w:rsidRPr="00BA57BF">
        <w:rPr>
          <w:bCs/>
        </w:rPr>
        <w:t xml:space="preserve">  </w:t>
      </w:r>
      <w:proofErr w:type="spellStart"/>
      <w:r w:rsidRPr="00BA57BF">
        <w:rPr>
          <w:bCs/>
        </w:rPr>
        <w:t>чиме</w:t>
      </w:r>
      <w:proofErr w:type="spellEnd"/>
      <w:proofErr w:type="gram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је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подигнут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степен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безбедности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бунарима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виши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>.</w:t>
      </w:r>
    </w:p>
    <w:p w:rsidR="00BD293D" w:rsidRPr="00BA57BF" w:rsidRDefault="00BD293D" w:rsidP="0085175D">
      <w:pPr>
        <w:jc w:val="both"/>
        <w:rPr>
          <w:bCs/>
        </w:rPr>
      </w:pPr>
    </w:p>
    <w:p w:rsidR="006621CA" w:rsidRPr="00A3498D" w:rsidRDefault="006621CA" w:rsidP="00A3498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Cyrl-CS"/>
        </w:rPr>
      </w:pPr>
      <w:r w:rsidRPr="00A3498D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Радови на </w:t>
      </w:r>
      <w:r w:rsidRPr="00A3498D"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 </w:t>
      </w:r>
      <w:r w:rsidRPr="00A3498D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реконструкцији и одржавању водоводне мреже </w:t>
      </w:r>
    </w:p>
    <w:p w:rsidR="00A3498D" w:rsidRPr="00A3498D" w:rsidRDefault="00A3498D" w:rsidP="00A3498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Cyrl-CS"/>
        </w:rPr>
      </w:pPr>
    </w:p>
    <w:p w:rsidR="006621CA" w:rsidRPr="00AF499E" w:rsidRDefault="006621CA" w:rsidP="006621CA">
      <w:r w:rsidRPr="00AF499E">
        <w:rPr>
          <w:lang w:val="sr-Cyrl-CS"/>
        </w:rPr>
        <w:t xml:space="preserve">      </w:t>
      </w:r>
      <w:r w:rsidRPr="00AF499E">
        <w:rPr>
          <w:lang w:val="sr-Cyrl-CS"/>
        </w:rPr>
        <w:tab/>
        <w:t xml:space="preserve">Радови на ископу рова ради реконструкције и одржавања водоводне мреже изведени су у укупној дужини од </w:t>
      </w:r>
      <w:r w:rsidRPr="00A3498D">
        <w:rPr>
          <w:lang w:val="sr-Cyrl-CS"/>
        </w:rPr>
        <w:t>20,4 км</w:t>
      </w:r>
      <w:r w:rsidRPr="00AF499E">
        <w:rPr>
          <w:lang w:val="sr-Cyrl-CS"/>
        </w:rPr>
        <w:t xml:space="preserve"> у следећим месним заједницама:</w:t>
      </w:r>
      <w:r w:rsidRPr="00AF499E">
        <w:t xml:space="preserve"> </w:t>
      </w:r>
    </w:p>
    <w:p w:rsidR="006621CA" w:rsidRPr="00AF499E" w:rsidRDefault="006621CA" w:rsidP="006621CA"/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Сопот</w:t>
      </w:r>
    </w:p>
    <w:p w:rsidR="006621CA" w:rsidRPr="00AF499E" w:rsidRDefault="006621CA" w:rsidP="006621C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 су изведени у ул. Милосава Влајића у укупној дужини од 1</w:t>
      </w:r>
      <w:r w:rsidR="00A3498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F499E">
        <w:rPr>
          <w:rFonts w:ascii="Times New Roman" w:hAnsi="Times New Roman" w:cs="Times New Roman"/>
          <w:sz w:val="24"/>
          <w:szCs w:val="24"/>
          <w:lang w:val="sr-Cyrl-CS"/>
        </w:rPr>
        <w:t xml:space="preserve">221 </w:t>
      </w:r>
      <w:r w:rsidR="00A3498D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6621CA" w:rsidRPr="00AF499E" w:rsidRDefault="006621CA" w:rsidP="006621C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линије су изведени у улицама: Војводе Путника, Кнеза Милоша, 29. Новембра, 1. Маја (ЈКП Сопот реконструкција 3.480м), Краља Петра, Кнеза Лазара, Кнеза Вићентија Петровић, Драгомира Великић ( ЈКП Сопот реконструкција 3.067м), Љубисава Јеремић, Доситејева, Иве Трифуновић, Деспота Стефана Лазаревић,  Васе Чарапић, Ропочевачка, Проф. Андоновића, Радничка.</w:t>
      </w:r>
    </w:p>
    <w:p w:rsidR="006621CA" w:rsidRPr="00AF499E" w:rsidRDefault="006621CA" w:rsidP="006621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Рогача</w:t>
      </w:r>
    </w:p>
    <w:p w:rsidR="006621CA" w:rsidRPr="00AF499E" w:rsidRDefault="006621CA" w:rsidP="006621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повезивању линије су изведени у улици: Космајских партизана, Јанка Катића, Космајска, Иве Лоле Рибара, Вељка Влаховића и на путу за Кујановац. </w:t>
      </w:r>
    </w:p>
    <w:p w:rsidR="006621CA" w:rsidRPr="00AF499E" w:rsidRDefault="006621CA" w:rsidP="006621C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варењу цеви су изведени на водоводу на К</w:t>
      </w:r>
      <w:r w:rsidR="00A3498D">
        <w:rPr>
          <w:rFonts w:ascii="Times New Roman" w:hAnsi="Times New Roman" w:cs="Times New Roman"/>
          <w:sz w:val="24"/>
          <w:szCs w:val="24"/>
          <w:lang w:val="sr-Cyrl-CS"/>
        </w:rPr>
        <w:t>осмају у укупној дужини од 700 м</w:t>
      </w:r>
    </w:p>
    <w:p w:rsidR="006621CA" w:rsidRPr="00AF499E" w:rsidRDefault="006621CA" w:rsidP="006621C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Поповић</w:t>
      </w:r>
    </w:p>
    <w:p w:rsidR="006621CA" w:rsidRPr="00AF499E" w:rsidRDefault="006621CA" w:rsidP="006621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 су изведени у улици Десе Марковић у укупној дужини од 2040 м.</w:t>
      </w:r>
    </w:p>
    <w:p w:rsidR="006621CA" w:rsidRPr="00AF499E" w:rsidRDefault="006621CA" w:rsidP="006621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повезивању линије су изведени у улицима: Цане Марјановић, Партизански пут, Дринска, Драгољуба Ђорђевића, Предрага Секулића Цала, Гробљанска, Милосава Јовичића.</w:t>
      </w:r>
    </w:p>
    <w:p w:rsidR="006621CA" w:rsidRPr="00AF499E" w:rsidRDefault="006621CA" w:rsidP="006621CA">
      <w:pPr>
        <w:jc w:val="both"/>
        <w:rPr>
          <w:lang w:val="sr-Cyrl-CS"/>
        </w:rPr>
      </w:pPr>
    </w:p>
    <w:p w:rsidR="006621CA" w:rsidRPr="00AF499E" w:rsidRDefault="006621CA" w:rsidP="006621CA">
      <w:pPr>
        <w:jc w:val="both"/>
        <w:rPr>
          <w:lang w:val="sr-Cyrl-CS"/>
        </w:rPr>
      </w:pPr>
    </w:p>
    <w:p w:rsidR="006621CA" w:rsidRPr="00AF499E" w:rsidRDefault="006621CA" w:rsidP="006621CA">
      <w:pPr>
        <w:jc w:val="both"/>
        <w:rPr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Дучина</w:t>
      </w:r>
    </w:p>
    <w:p w:rsidR="006621CA" w:rsidRPr="00AF499E" w:rsidRDefault="006621CA" w:rsidP="006621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повезивању и спајању линије  су изведени у улицама: Љубомира Ивковић Шуце, Д</w:t>
      </w:r>
      <w:r w:rsidR="00A3498D">
        <w:rPr>
          <w:rFonts w:ascii="Times New Roman" w:hAnsi="Times New Roman" w:cs="Times New Roman"/>
          <w:sz w:val="24"/>
          <w:szCs w:val="24"/>
          <w:lang w:val="sr-Cyrl-CS"/>
        </w:rPr>
        <w:t>рагише Сарић</w:t>
      </w:r>
      <w:r w:rsidRPr="00AF499E">
        <w:rPr>
          <w:rFonts w:ascii="Times New Roman" w:hAnsi="Times New Roman" w:cs="Times New Roman"/>
          <w:sz w:val="24"/>
          <w:szCs w:val="24"/>
          <w:lang w:val="sr-Cyrl-CS"/>
        </w:rPr>
        <w:t>, Ђуре Сиљановић, Саве Живановић, Браће Ивковић,Љубомира Живановића – Брке.</w:t>
      </w:r>
    </w:p>
    <w:p w:rsidR="006621CA" w:rsidRDefault="006621CA" w:rsidP="006621CA">
      <w:pPr>
        <w:jc w:val="both"/>
        <w:rPr>
          <w:lang w:val="sr-Cyrl-CS"/>
        </w:rPr>
      </w:pPr>
    </w:p>
    <w:p w:rsidR="00A3498D" w:rsidRPr="00AF499E" w:rsidRDefault="00A3498D" w:rsidP="006621CA">
      <w:pPr>
        <w:jc w:val="both"/>
        <w:rPr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Мали Пожаревац</w:t>
      </w:r>
    </w:p>
    <w:p w:rsidR="006621CA" w:rsidRPr="00AF499E" w:rsidRDefault="006621CA" w:rsidP="006621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линије су изведени у улицама: Браће Николић, Срећка Јовановић, пут за Симиће, Вите Грујића и </w:t>
      </w:r>
      <w:r w:rsidR="00A3498D">
        <w:rPr>
          <w:rFonts w:ascii="Times New Roman" w:hAnsi="Times New Roman" w:cs="Times New Roman"/>
          <w:sz w:val="24"/>
          <w:szCs w:val="24"/>
          <w:lang w:val="sr-Cyrl-CS"/>
        </w:rPr>
        <w:t>улици Миловоја Грујића (учешће грађана 460м)</w:t>
      </w:r>
    </w:p>
    <w:p w:rsidR="006621CA" w:rsidRDefault="006621CA" w:rsidP="006621CA">
      <w:pPr>
        <w:jc w:val="both"/>
        <w:rPr>
          <w:lang w:val="sr-Cyrl-CS"/>
        </w:rPr>
      </w:pPr>
    </w:p>
    <w:p w:rsidR="00A3498D" w:rsidRDefault="00A3498D" w:rsidP="006621CA">
      <w:pPr>
        <w:jc w:val="both"/>
      </w:pPr>
    </w:p>
    <w:p w:rsidR="000368D0" w:rsidRDefault="000368D0" w:rsidP="006621CA">
      <w:pPr>
        <w:jc w:val="both"/>
      </w:pPr>
    </w:p>
    <w:p w:rsidR="000368D0" w:rsidRDefault="000368D0" w:rsidP="006621CA">
      <w:pPr>
        <w:jc w:val="both"/>
      </w:pPr>
    </w:p>
    <w:p w:rsidR="000368D0" w:rsidRPr="000368D0" w:rsidRDefault="000368D0" w:rsidP="006621CA">
      <w:pPr>
        <w:jc w:val="both"/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Неменикуће</w:t>
      </w:r>
    </w:p>
    <w:p w:rsidR="006621CA" w:rsidRPr="00AF499E" w:rsidRDefault="006621CA" w:rsidP="006621C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 су изведени у ул. Партизански пут у укупној дужини од 2.267 м, ул. Јована Жујовића у укупној дужини од 1.375 м и ул. Космајска у укупној дужини од 12 м.</w:t>
      </w:r>
    </w:p>
    <w:p w:rsidR="006621CA" w:rsidRPr="00AF499E" w:rsidRDefault="006621CA" w:rsidP="006621C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улици: Космајског одреда, Милована Видаковић, Милована Глишића, Његошева, Јована Жујовића, Баставска ( Учешће грађана 1.747 м), Пионирска.</w:t>
      </w:r>
    </w:p>
    <w:p w:rsidR="006621CA" w:rsidRPr="00AF499E" w:rsidRDefault="006621CA" w:rsidP="006621CA">
      <w:pPr>
        <w:jc w:val="both"/>
        <w:rPr>
          <w:b/>
          <w:i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Раља</w:t>
      </w:r>
    </w:p>
    <w:p w:rsidR="006621CA" w:rsidRPr="00AF499E" w:rsidRDefault="006621CA" w:rsidP="006621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линије су изведени у улицама: Космајског одреда, 13. Октобра, Војвођанска као и радови на реконструкцији линије преко месне зајенице у укупној дужини од 456 м.</w:t>
      </w:r>
    </w:p>
    <w:p w:rsidR="006621CA" w:rsidRPr="00AF499E" w:rsidRDefault="006621CA" w:rsidP="006621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Ђуринци </w:t>
      </w:r>
    </w:p>
    <w:p w:rsidR="006621CA" w:rsidRPr="00AF499E" w:rsidRDefault="006621CA" w:rsidP="006621C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 су изведени у ул. Слободана Пенезића у укупној дужини од 429 м</w:t>
      </w:r>
    </w:p>
    <w:p w:rsidR="006621CA" w:rsidRPr="00AF499E" w:rsidRDefault="006621CA" w:rsidP="006621C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улици: Љубивоја Гајића.</w:t>
      </w:r>
    </w:p>
    <w:p w:rsidR="006621CA" w:rsidRPr="00AF499E" w:rsidRDefault="006621CA" w:rsidP="006621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Дрлупа</w:t>
      </w:r>
    </w:p>
    <w:p w:rsidR="006621CA" w:rsidRPr="00AF499E" w:rsidRDefault="006621CA" w:rsidP="006621C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Радове на реконструкцији линије је извела месна заједница у улица Партизански пут у укупној дужини од 21м.</w:t>
      </w:r>
    </w:p>
    <w:p w:rsidR="006621CA" w:rsidRPr="00AF499E" w:rsidRDefault="006621CA" w:rsidP="006621C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и спајању линије су изведени у улицама: Партизански пут ( Учешће грађана 3.000 м), Властимира Весића. </w:t>
      </w:r>
    </w:p>
    <w:p w:rsidR="006621CA" w:rsidRPr="00AF499E" w:rsidRDefault="006621CA" w:rsidP="006621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Парцани</w:t>
      </w:r>
    </w:p>
    <w:p w:rsidR="006621CA" w:rsidRPr="00AF499E" w:rsidRDefault="006621CA" w:rsidP="006621C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 Драгољуба Јовановића Трује, Саве Вићентијевић,</w:t>
      </w:r>
      <w:r w:rsidR="00A3498D">
        <w:rPr>
          <w:rFonts w:ascii="Times New Roman" w:hAnsi="Times New Roman" w:cs="Times New Roman"/>
          <w:sz w:val="24"/>
          <w:szCs w:val="24"/>
          <w:lang w:val="sr-Cyrl-CS"/>
        </w:rPr>
        <w:t xml:space="preserve"> Рада Јовановић </w:t>
      </w:r>
      <w:r w:rsidRPr="00AF499E">
        <w:rPr>
          <w:rFonts w:ascii="Times New Roman" w:hAnsi="Times New Roman" w:cs="Times New Roman"/>
          <w:sz w:val="24"/>
          <w:szCs w:val="24"/>
          <w:lang w:val="sr-Cyrl-CS"/>
        </w:rPr>
        <w:t>105 м.</w:t>
      </w:r>
    </w:p>
    <w:p w:rsidR="006621CA" w:rsidRPr="00AF499E" w:rsidRDefault="006621CA" w:rsidP="006621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Губеревац</w:t>
      </w:r>
    </w:p>
    <w:p w:rsidR="006621CA" w:rsidRPr="00AF499E" w:rsidRDefault="006621CA" w:rsidP="006621C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и спајању линије су изведени у улици: Космајска </w:t>
      </w:r>
    </w:p>
    <w:p w:rsidR="006621CA" w:rsidRPr="00AF499E" w:rsidRDefault="006621CA" w:rsidP="006621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621CA" w:rsidRPr="00AF499E" w:rsidRDefault="006621CA" w:rsidP="006621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Мала Иванча</w:t>
      </w:r>
    </w:p>
    <w:p w:rsidR="006621CA" w:rsidRPr="00AF499E" w:rsidRDefault="006621CA" w:rsidP="006621C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F499E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 Народних хероја, Светозара Марковића.</w:t>
      </w:r>
    </w:p>
    <w:p w:rsidR="006621CA" w:rsidRPr="00A3498D" w:rsidRDefault="006621CA" w:rsidP="006621C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6621CA" w:rsidRDefault="006621CA" w:rsidP="00A3498D">
      <w:pPr>
        <w:jc w:val="both"/>
        <w:rPr>
          <w:rFonts w:eastAsia="Calibri"/>
          <w:b/>
          <w:sz w:val="32"/>
          <w:szCs w:val="32"/>
          <w:lang w:val="sr-Cyrl-CS"/>
        </w:rPr>
      </w:pPr>
      <w:r w:rsidRPr="00A3498D">
        <w:rPr>
          <w:b/>
          <w:sz w:val="32"/>
          <w:szCs w:val="32"/>
          <w:lang w:val="sr-Cyrl-CS"/>
        </w:rPr>
        <w:t xml:space="preserve">Радови на  </w:t>
      </w:r>
      <w:r w:rsidRPr="00A3498D">
        <w:rPr>
          <w:rFonts w:eastAsia="Calibri"/>
          <w:b/>
          <w:sz w:val="32"/>
          <w:szCs w:val="32"/>
          <w:lang w:val="sr-Cyrl-CS"/>
        </w:rPr>
        <w:t>реконструкцији и одржавању канализационе мреже</w:t>
      </w:r>
    </w:p>
    <w:p w:rsidR="009C38A9" w:rsidRPr="00A3498D" w:rsidRDefault="009C38A9" w:rsidP="00A3498D">
      <w:pPr>
        <w:jc w:val="both"/>
        <w:rPr>
          <w:b/>
          <w:sz w:val="32"/>
          <w:szCs w:val="32"/>
          <w:lang w:val="sr-Cyrl-CS"/>
        </w:rPr>
      </w:pPr>
    </w:p>
    <w:p w:rsidR="006621CA" w:rsidRPr="007F2F7C" w:rsidRDefault="006621CA" w:rsidP="006621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499E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Радови на реконструкцији канализационе мреже су изведени у Сопоту у улици Теслина (384м) и Кнеза Вићентија Петровић(2</w:t>
      </w:r>
      <w:r w:rsidR="009C38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6м) у дужини од 410 м </w:t>
      </w:r>
    </w:p>
    <w:p w:rsidR="001A5ABC" w:rsidRPr="00AF499E" w:rsidRDefault="001A5ABC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5D" w:rsidRPr="00BA57BF" w:rsidRDefault="0085175D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122" w:rsidRPr="00FC12D4" w:rsidRDefault="00F10122" w:rsidP="00F10122">
      <w:pPr>
        <w:jc w:val="both"/>
        <w:rPr>
          <w:color w:val="FF0000"/>
          <w:lang w:val="sr-Cyrl-CS"/>
        </w:rPr>
      </w:pPr>
    </w:p>
    <w:p w:rsidR="00F10122" w:rsidRPr="00F10122" w:rsidRDefault="00F10122" w:rsidP="00F10122">
      <w:pPr>
        <w:jc w:val="both"/>
        <w:rPr>
          <w:color w:val="FF0000"/>
          <w:lang w:val="sr-Cyrl-CS"/>
        </w:rPr>
      </w:pPr>
    </w:p>
    <w:p w:rsidR="007A782E" w:rsidRPr="00714627" w:rsidRDefault="003B48D5" w:rsidP="00F91AFC">
      <w:pPr>
        <w:jc w:val="both"/>
        <w:rPr>
          <w:color w:val="000000" w:themeColor="text1"/>
          <w:lang w:val="sr-Cyrl-CS"/>
        </w:rPr>
      </w:pPr>
      <w:r w:rsidRPr="00714627">
        <w:rPr>
          <w:color w:val="000000" w:themeColor="text1"/>
          <w:lang w:val="sr-Cyrl-CS"/>
        </w:rPr>
        <w:lastRenderedPageBreak/>
        <w:t>*</w:t>
      </w:r>
      <w:r w:rsidR="00A05D29" w:rsidRPr="00714627">
        <w:rPr>
          <w:color w:val="000000" w:themeColor="text1"/>
          <w:lang w:val="sr-Cyrl-CS"/>
        </w:rPr>
        <w:t>За потребе реконструкције</w:t>
      </w:r>
      <w:r w:rsidR="001B31F7" w:rsidRPr="00714627">
        <w:rPr>
          <w:color w:val="000000" w:themeColor="text1"/>
          <w:lang w:val="sr-Cyrl-CS"/>
        </w:rPr>
        <w:t xml:space="preserve"> водоводне мреже</w:t>
      </w:r>
      <w:r w:rsidR="00A05D29" w:rsidRPr="00714627">
        <w:rPr>
          <w:color w:val="000000" w:themeColor="text1"/>
          <w:lang w:val="sr-Cyrl-CS"/>
        </w:rPr>
        <w:t xml:space="preserve"> наб</w:t>
      </w:r>
      <w:r w:rsidR="00DA44C6" w:rsidRPr="00714627">
        <w:rPr>
          <w:color w:val="000000" w:themeColor="text1"/>
          <w:lang w:val="sr-Cyrl-CS"/>
        </w:rPr>
        <w:t>ављ</w:t>
      </w:r>
      <w:r w:rsidR="001B31F7" w:rsidRPr="00714627">
        <w:rPr>
          <w:color w:val="000000" w:themeColor="text1"/>
          <w:lang w:val="sr-Cyrl-CS"/>
        </w:rPr>
        <w:t xml:space="preserve">ено је цеви у вредности од </w:t>
      </w:r>
      <w:r w:rsidR="00714627" w:rsidRPr="00714627">
        <w:rPr>
          <w:color w:val="000000" w:themeColor="text1"/>
        </w:rPr>
        <w:t>11,87</w:t>
      </w:r>
      <w:r w:rsidR="00DA44C6" w:rsidRPr="00714627">
        <w:rPr>
          <w:color w:val="000000" w:themeColor="text1"/>
          <w:lang w:val="sr-Cyrl-CS"/>
        </w:rPr>
        <w:t xml:space="preserve"> </w:t>
      </w:r>
      <w:r w:rsidR="00A05D29" w:rsidRPr="00714627">
        <w:rPr>
          <w:color w:val="000000" w:themeColor="text1"/>
          <w:lang w:val="sr-Cyrl-CS"/>
        </w:rPr>
        <w:t>милиона динара.</w:t>
      </w:r>
    </w:p>
    <w:p w:rsidR="00F10122" w:rsidRPr="00757712" w:rsidRDefault="00F10122" w:rsidP="00F91AFC">
      <w:pPr>
        <w:jc w:val="both"/>
        <w:rPr>
          <w:color w:val="FF0000"/>
          <w:lang w:val="sr-Cyrl-CS"/>
        </w:rPr>
      </w:pPr>
    </w:p>
    <w:p w:rsidR="001B31F7" w:rsidRPr="00714627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C1AAB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Набављено</w:t>
      </w:r>
      <w:r w:rsidR="007022D6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</w:t>
      </w:r>
      <w:r w:rsidR="00714627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CA38C0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нових</w:t>
      </w:r>
      <w:r w:rsidR="00DA44C6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022D6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уми за бунаре</w:t>
      </w:r>
      <w:r w:rsidR="00714627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7 фреквентних регулатора</w:t>
      </w:r>
      <w:r w:rsidR="007022D6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вредности од </w:t>
      </w:r>
      <w:r w:rsidR="00714627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4,8 </w:t>
      </w:r>
      <w:r w:rsidR="00EE6CFB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милиона динара</w:t>
      </w:r>
      <w:r w:rsidR="00CA38C0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 и </w:t>
      </w:r>
      <w:r w:rsidR="007E44EA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ремонтовано</w:t>
      </w:r>
      <w:r w:rsidR="00CA38C0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627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A82E85"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пумпи за воду.</w:t>
      </w:r>
    </w:p>
    <w:p w:rsidR="006A06E3" w:rsidRPr="00714627" w:rsidRDefault="006A06E3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1CA" w:rsidRPr="006621CA" w:rsidRDefault="006621CA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1CA" w:rsidRPr="006621CA" w:rsidRDefault="00B36D91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621C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току су активности  за добијање елабората </w:t>
      </w:r>
      <w:r w:rsidR="00CF7C98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027B3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земних вода</w:t>
      </w:r>
      <w:r w:rsidR="00701DBD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, добијена су</w:t>
      </w:r>
      <w:r w:rsidR="00027B3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решења од М</w:t>
      </w:r>
      <w:r w:rsidR="00701DBD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инис</w:t>
      </w:r>
      <w:r w:rsidR="00027B3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тарства рударства и енергетике,Р</w:t>
      </w:r>
      <w:r w:rsidR="00701DBD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епубличког за</w:t>
      </w:r>
      <w:r w:rsidR="00027B3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вода за заштиту природе Србије,З</w:t>
      </w:r>
      <w:r w:rsidR="00701DBD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авода за заштиту споменика културе града Београда</w:t>
      </w:r>
      <w:r w:rsidR="00027B3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примену хидрогеолошких истраживања.</w:t>
      </w:r>
    </w:p>
    <w:p w:rsidR="00B36D91" w:rsidRPr="006621CA" w:rsidRDefault="00027B3A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Елаборат као законска обавеза сваког ЈКП је основа за добијање водне дозволе.</w:t>
      </w:r>
    </w:p>
    <w:p w:rsidR="003B48D5" w:rsidRPr="006621CA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D41DA" w:rsidRPr="00A87AC7" w:rsidRDefault="00757712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Током 2019</w:t>
      </w:r>
      <w:r w:rsidR="007D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завршени су</w:t>
      </w:r>
      <w:r w:rsidR="00A920A8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</w:t>
      </w:r>
      <w:r w:rsidR="007D41DA">
        <w:rPr>
          <w:rFonts w:ascii="Times New Roman" w:hAnsi="Times New Roman" w:cs="Times New Roman"/>
          <w:color w:val="000000" w:themeColor="text1"/>
          <w:sz w:val="24"/>
          <w:szCs w:val="24"/>
        </w:rPr>
        <w:t>ови на</w:t>
      </w:r>
      <w:r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1DA">
        <w:rPr>
          <w:rFonts w:ascii="Times New Roman" w:hAnsi="Times New Roman" w:cs="Times New Roman"/>
          <w:color w:val="000000" w:themeColor="text1"/>
          <w:sz w:val="24"/>
          <w:szCs w:val="24"/>
        </w:rPr>
        <w:t>повратном</w:t>
      </w:r>
      <w:r w:rsidR="006621C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</w:t>
      </w:r>
      <w:r w:rsidR="007D41D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621C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базена Живановић</w:t>
      </w:r>
      <w:r w:rsidR="007D4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центра Сопота</w:t>
      </w:r>
      <w:r w:rsidR="00A87AC7" w:rsidRPr="00A87AC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7D41DA" w:rsidRPr="00A87AC7">
        <w:rPr>
          <w:rFonts w:ascii="Times New Roman" w:hAnsi="Times New Roman" w:cs="Times New Roman"/>
          <w:color w:val="000000" w:themeColor="text1"/>
          <w:sz w:val="24"/>
          <w:szCs w:val="24"/>
        </w:rPr>
        <w:t>инвеститор радова Дирекција града Београда</w:t>
      </w:r>
    </w:p>
    <w:p w:rsidR="007D41DA" w:rsidRPr="00A87AC7" w:rsidRDefault="007D41DA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4FF" w:rsidRPr="00B03767" w:rsidRDefault="00784B3C" w:rsidP="002014FF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B03767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СЕКТОР ЧИСТОЋА</w:t>
      </w:r>
    </w:p>
    <w:p w:rsidR="00C52856" w:rsidRPr="00BA57BF" w:rsidRDefault="00C52856" w:rsidP="00784B3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905C0" w:rsidRPr="00B03767" w:rsidRDefault="00A82E85" w:rsidP="005905C0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Организованим одвожењем </w:t>
      </w:r>
      <w:r w:rsidR="00EE59A5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смећа </w:t>
      </w:r>
      <w:r w:rsidR="007F7EC3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обухваћено је </w:t>
      </w:r>
      <w:r w:rsidR="00A56F86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</w:t>
      </w:r>
      <w:r w:rsidR="00674B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807</w:t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05C0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корисника.</w:t>
      </w:r>
    </w:p>
    <w:p w:rsidR="00255EA9" w:rsidRPr="00B03767" w:rsidRDefault="007F7EC3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674B2A">
        <w:rPr>
          <w:rFonts w:ascii="Times New Roman" w:hAnsi="Times New Roman" w:cs="Times New Roman"/>
          <w:color w:val="000000" w:themeColor="text1"/>
          <w:sz w:val="24"/>
          <w:szCs w:val="24"/>
        </w:rPr>
        <w:t>357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A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стамбених обје</w:t>
      </w:r>
      <w:r w:rsidR="00EE59A5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ата и станова површине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74B2A">
        <w:rPr>
          <w:rFonts w:ascii="Times New Roman" w:hAnsi="Times New Roman" w:cs="Times New Roman"/>
          <w:color w:val="000000" w:themeColor="text1"/>
          <w:sz w:val="24"/>
          <w:szCs w:val="24"/>
        </w:rPr>
        <w:t>627,058</w:t>
      </w:r>
      <w:r w:rsidR="00255EA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м2</w:t>
      </w:r>
    </w:p>
    <w:p w:rsidR="00255EA9" w:rsidRPr="00BA57BF" w:rsidRDefault="007F7EC3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- 1</w:t>
      </w:r>
      <w:r w:rsidR="00674B2A">
        <w:rPr>
          <w:rFonts w:ascii="Times New Roman" w:hAnsi="Times New Roman" w:cs="Times New Roman"/>
          <w:sz w:val="24"/>
          <w:szCs w:val="24"/>
        </w:rPr>
        <w:t>38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предузећа </w:t>
      </w:r>
      <w:r w:rsidRPr="00BA57BF">
        <w:rPr>
          <w:rFonts w:ascii="Times New Roman" w:hAnsi="Times New Roman" w:cs="Times New Roman"/>
          <w:sz w:val="24"/>
          <w:szCs w:val="24"/>
        </w:rPr>
        <w:t>и уста</w:t>
      </w:r>
      <w:r w:rsidR="00A87DA5" w:rsidRPr="00BA57BF">
        <w:rPr>
          <w:rFonts w:ascii="Times New Roman" w:hAnsi="Times New Roman" w:cs="Times New Roman"/>
          <w:sz w:val="24"/>
          <w:szCs w:val="24"/>
        </w:rPr>
        <w:t xml:space="preserve">нова површине </w:t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4B2A">
        <w:rPr>
          <w:rFonts w:ascii="Times New Roman" w:hAnsi="Times New Roman" w:cs="Times New Roman"/>
          <w:sz w:val="24"/>
          <w:szCs w:val="24"/>
        </w:rPr>
        <w:t>52.835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E84218" w:rsidRPr="00BA57BF" w:rsidRDefault="00A87DA5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</w:t>
      </w:r>
      <w:r w:rsidR="00674B2A">
        <w:rPr>
          <w:rFonts w:ascii="Times New Roman" w:hAnsi="Times New Roman" w:cs="Times New Roman"/>
          <w:sz w:val="24"/>
          <w:szCs w:val="24"/>
        </w:rPr>
        <w:t>312</w:t>
      </w:r>
      <w:r w:rsidR="007F7EC3" w:rsidRPr="00BA57BF">
        <w:rPr>
          <w:rFonts w:ascii="Times New Roman" w:hAnsi="Times New Roman" w:cs="Times New Roman"/>
          <w:sz w:val="24"/>
          <w:szCs w:val="24"/>
        </w:rPr>
        <w:t xml:space="preserve"> радњи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FF" w:rsidRPr="00BA57BF" w:rsidRDefault="002014FF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5EA9" w:rsidRPr="00BA57BF" w:rsidRDefault="00255EA9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55EA9" w:rsidRPr="00BA57BF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Број кор</w:t>
      </w:r>
      <w:r w:rsidR="00597879" w:rsidRPr="00BA57BF">
        <w:rPr>
          <w:rFonts w:ascii="Times New Roman" w:hAnsi="Times New Roman" w:cs="Times New Roman"/>
          <w:sz w:val="24"/>
          <w:szCs w:val="24"/>
        </w:rPr>
        <w:t>и</w:t>
      </w:r>
      <w:r w:rsidRPr="00BA57BF">
        <w:rPr>
          <w:rFonts w:ascii="Times New Roman" w:hAnsi="Times New Roman" w:cs="Times New Roman"/>
          <w:sz w:val="24"/>
          <w:szCs w:val="24"/>
        </w:rPr>
        <w:t>сника по местима :</w:t>
      </w:r>
    </w:p>
    <w:p w:rsidR="001A5ABC" w:rsidRPr="00BA57BF" w:rsidRDefault="001A5ABC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5EA9" w:rsidRPr="00674B2A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Сопот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6A3D40" w:rsidRPr="00BA5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ABC" w:rsidRPr="00BA57BF">
        <w:rPr>
          <w:rFonts w:ascii="Times New Roman" w:hAnsi="Times New Roman" w:cs="Times New Roman"/>
          <w:sz w:val="24"/>
          <w:szCs w:val="24"/>
        </w:rPr>
        <w:t>1</w:t>
      </w:r>
      <w:r w:rsidR="002014FF" w:rsidRPr="00BA57BF">
        <w:rPr>
          <w:rFonts w:ascii="Times New Roman" w:hAnsi="Times New Roman" w:cs="Times New Roman"/>
          <w:sz w:val="24"/>
          <w:szCs w:val="24"/>
        </w:rPr>
        <w:t>.</w:t>
      </w:r>
      <w:r w:rsidR="00674B2A">
        <w:rPr>
          <w:rFonts w:ascii="Times New Roman" w:hAnsi="Times New Roman" w:cs="Times New Roman"/>
          <w:sz w:val="24"/>
          <w:szCs w:val="24"/>
        </w:rPr>
        <w:t>920</w:t>
      </w:r>
    </w:p>
    <w:p w:rsidR="00255EA9" w:rsidRPr="00674B2A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Раља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674B2A">
        <w:rPr>
          <w:rFonts w:ascii="Times New Roman" w:hAnsi="Times New Roman" w:cs="Times New Roman"/>
          <w:sz w:val="24"/>
          <w:szCs w:val="24"/>
        </w:rPr>
        <w:t xml:space="preserve">             1.185</w:t>
      </w:r>
    </w:p>
    <w:p w:rsidR="00255EA9" w:rsidRPr="00674B2A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Поповић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4176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674B2A">
        <w:rPr>
          <w:rFonts w:ascii="Times New Roman" w:hAnsi="Times New Roman" w:cs="Times New Roman"/>
          <w:sz w:val="24"/>
          <w:szCs w:val="24"/>
        </w:rPr>
        <w:t xml:space="preserve"> 719</w:t>
      </w:r>
    </w:p>
    <w:p w:rsidR="00255EA9" w:rsidRPr="00674B2A" w:rsidRDefault="00255EA9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Мала Иванча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F86" w:rsidRPr="0067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74B2A" w:rsidRPr="00674B2A">
        <w:rPr>
          <w:rFonts w:ascii="Times New Roman" w:hAnsi="Times New Roman" w:cs="Times New Roman"/>
          <w:color w:val="000000" w:themeColor="text1"/>
          <w:sz w:val="24"/>
          <w:szCs w:val="24"/>
        </w:rPr>
        <w:t>557</w:t>
      </w:r>
    </w:p>
    <w:p w:rsidR="00255EA9" w:rsidRPr="00ED6A68" w:rsidRDefault="005C4176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</w:t>
      </w:r>
      <w:r w:rsidR="00255EA9" w:rsidRPr="00BA57BF">
        <w:rPr>
          <w:rFonts w:ascii="Times New Roman" w:hAnsi="Times New Roman" w:cs="Times New Roman"/>
          <w:sz w:val="24"/>
          <w:szCs w:val="24"/>
        </w:rPr>
        <w:t>Мали Пожаревац</w:t>
      </w:r>
      <w:r w:rsidR="00255EA9"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ED6A68">
        <w:rPr>
          <w:rFonts w:ascii="Times New Roman" w:hAnsi="Times New Roman" w:cs="Times New Roman"/>
          <w:sz w:val="24"/>
          <w:szCs w:val="24"/>
        </w:rPr>
        <w:t xml:space="preserve">          5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61</w:t>
      </w:r>
    </w:p>
    <w:p w:rsidR="00255EA9" w:rsidRPr="00ED6A68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Парцани </w:t>
      </w:r>
      <w:r w:rsidR="00ED6A68">
        <w:rPr>
          <w:rFonts w:ascii="Times New Roman" w:hAnsi="Times New Roman" w:cs="Times New Roman"/>
          <w:sz w:val="24"/>
          <w:szCs w:val="24"/>
        </w:rPr>
        <w:tab/>
      </w:r>
      <w:r w:rsidR="00ED6A68">
        <w:rPr>
          <w:rFonts w:ascii="Times New Roman" w:hAnsi="Times New Roman" w:cs="Times New Roman"/>
          <w:sz w:val="24"/>
          <w:szCs w:val="24"/>
        </w:rPr>
        <w:tab/>
      </w:r>
      <w:r w:rsidR="00ED6A68">
        <w:rPr>
          <w:rFonts w:ascii="Times New Roman" w:hAnsi="Times New Roman" w:cs="Times New Roman"/>
          <w:sz w:val="24"/>
          <w:szCs w:val="24"/>
        </w:rPr>
        <w:tab/>
        <w:t xml:space="preserve">   31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5C4176" w:rsidRPr="00ED6A68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- Ђуринци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6A68">
        <w:rPr>
          <w:rFonts w:ascii="Times New Roman" w:hAnsi="Times New Roman" w:cs="Times New Roman"/>
          <w:sz w:val="24"/>
          <w:szCs w:val="24"/>
        </w:rPr>
        <w:t>40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5C4176" w:rsidRPr="00ED6A68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Неменикуће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6A68">
        <w:rPr>
          <w:rFonts w:ascii="Times New Roman" w:hAnsi="Times New Roman" w:cs="Times New Roman"/>
          <w:sz w:val="24"/>
          <w:szCs w:val="24"/>
        </w:rPr>
        <w:t>7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96</w:t>
      </w:r>
    </w:p>
    <w:p w:rsidR="005C4176" w:rsidRPr="005B4D22" w:rsidRDefault="005B4D22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Рогача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44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5C4176" w:rsidRPr="005B4D22" w:rsidRDefault="005B4D22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Дучина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B4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4D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341</w:t>
      </w:r>
    </w:p>
    <w:p w:rsidR="005C4176" w:rsidRPr="005B4D22" w:rsidRDefault="00F70EB1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Сибница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89549F" w:rsidRPr="00BA57BF"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="005B4D22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5C4176" w:rsidRPr="005B4D22" w:rsidRDefault="00A56F86" w:rsidP="005905C0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Дрлупа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5B4D2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B4D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</w:p>
    <w:p w:rsidR="00750973" w:rsidRPr="005B4D22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D22">
        <w:rPr>
          <w:rFonts w:ascii="Times New Roman" w:hAnsi="Times New Roman" w:cs="Times New Roman"/>
          <w:sz w:val="24"/>
          <w:szCs w:val="24"/>
        </w:rPr>
        <w:t xml:space="preserve">- Слатина </w:t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5B4D22">
        <w:rPr>
          <w:rFonts w:ascii="Times New Roman" w:hAnsi="Times New Roman" w:cs="Times New Roman"/>
          <w:sz w:val="24"/>
          <w:szCs w:val="24"/>
        </w:rPr>
        <w:t>189</w:t>
      </w:r>
    </w:p>
    <w:p w:rsidR="00A82E85" w:rsidRPr="005B4D22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B4D22">
        <w:rPr>
          <w:rFonts w:ascii="Times New Roman" w:hAnsi="Times New Roman" w:cs="Times New Roman"/>
          <w:sz w:val="24"/>
          <w:szCs w:val="24"/>
        </w:rPr>
        <w:t>- Стојник</w:t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4D22">
        <w:rPr>
          <w:rFonts w:ascii="Times New Roman" w:hAnsi="Times New Roman" w:cs="Times New Roman"/>
          <w:sz w:val="24"/>
          <w:szCs w:val="24"/>
        </w:rPr>
        <w:t>3</w:t>
      </w:r>
      <w:r w:rsidR="005B4D22">
        <w:rPr>
          <w:rFonts w:ascii="Times New Roman" w:hAnsi="Times New Roman" w:cs="Times New Roman"/>
          <w:sz w:val="24"/>
          <w:szCs w:val="24"/>
          <w:lang w:val="en-GB"/>
        </w:rPr>
        <w:t>88</w:t>
      </w:r>
    </w:p>
    <w:p w:rsidR="00A82E85" w:rsidRPr="005B4D22" w:rsidRDefault="0089549F" w:rsidP="002014FF">
      <w:pPr>
        <w:pStyle w:val="NoSpacing"/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B4D22">
        <w:rPr>
          <w:rFonts w:ascii="Times New Roman" w:hAnsi="Times New Roman" w:cs="Times New Roman"/>
          <w:sz w:val="24"/>
          <w:szCs w:val="24"/>
        </w:rPr>
        <w:t>- Бабе</w:t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5B4D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D22">
        <w:rPr>
          <w:rFonts w:ascii="Times New Roman" w:hAnsi="Times New Roman" w:cs="Times New Roman"/>
          <w:sz w:val="24"/>
          <w:szCs w:val="24"/>
        </w:rPr>
        <w:t xml:space="preserve"> </w:t>
      </w:r>
      <w:r w:rsidR="005B4D22">
        <w:rPr>
          <w:rFonts w:ascii="Times New Roman" w:hAnsi="Times New Roman" w:cs="Times New Roman"/>
          <w:sz w:val="24"/>
          <w:szCs w:val="24"/>
          <w:lang w:val="en-GB"/>
        </w:rPr>
        <w:t>692</w:t>
      </w:r>
    </w:p>
    <w:p w:rsidR="00F70EB1" w:rsidRPr="00BA57BF" w:rsidRDefault="00F70EB1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11E42" w:rsidRPr="00BA57BF" w:rsidRDefault="002014FF" w:rsidP="005905C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4"/>
          <w:szCs w:val="24"/>
        </w:rPr>
        <w:t xml:space="preserve">УКУПНО                                 </w:t>
      </w:r>
      <w:r w:rsidR="002B392F" w:rsidRPr="00BA57BF">
        <w:rPr>
          <w:rFonts w:ascii="Times New Roman" w:hAnsi="Times New Roman" w:cs="Times New Roman"/>
          <w:b/>
          <w:sz w:val="24"/>
          <w:szCs w:val="24"/>
        </w:rPr>
        <w:t>8,</w:t>
      </w:r>
      <w:r w:rsidR="005B4D22">
        <w:rPr>
          <w:rFonts w:ascii="Times New Roman" w:hAnsi="Times New Roman" w:cs="Times New Roman"/>
          <w:b/>
          <w:sz w:val="24"/>
          <w:szCs w:val="24"/>
          <w:lang w:val="en-GB"/>
        </w:rPr>
        <w:t>807</w:t>
      </w:r>
      <w:r w:rsidRPr="00BA57BF">
        <w:rPr>
          <w:rFonts w:ascii="Times New Roman" w:hAnsi="Times New Roman" w:cs="Times New Roman"/>
          <w:b/>
          <w:sz w:val="24"/>
          <w:szCs w:val="24"/>
        </w:rPr>
        <w:t xml:space="preserve"> корисника</w:t>
      </w:r>
    </w:p>
    <w:p w:rsidR="00C11E42" w:rsidRPr="00BA57BF" w:rsidRDefault="00C11E42" w:rsidP="00C61B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1F7" w:rsidRDefault="005C4176" w:rsidP="001B31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Одвожење и депоновање смећа је вршено према г</w:t>
      </w:r>
      <w:r w:rsidR="00676D39" w:rsidRPr="00BA57BF">
        <w:rPr>
          <w:rFonts w:ascii="Times New Roman" w:hAnsi="Times New Roman" w:cs="Times New Roman"/>
          <w:sz w:val="24"/>
          <w:szCs w:val="24"/>
        </w:rPr>
        <w:t xml:space="preserve">одишњем и месечним програмима </w:t>
      </w:r>
      <w:r w:rsidRPr="00BA57BF">
        <w:rPr>
          <w:rFonts w:ascii="Times New Roman" w:hAnsi="Times New Roman" w:cs="Times New Roman"/>
          <w:sz w:val="24"/>
          <w:szCs w:val="24"/>
        </w:rPr>
        <w:t>свих 7 дана у недељи .</w:t>
      </w:r>
    </w:p>
    <w:p w:rsidR="0006038F" w:rsidRPr="00CF7C98" w:rsidRDefault="00CF7C98" w:rsidP="001B31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F7C98">
        <w:rPr>
          <w:rFonts w:ascii="Times New Roman" w:hAnsi="Times New Roman" w:cs="Times New Roman"/>
          <w:sz w:val="24"/>
          <w:szCs w:val="24"/>
        </w:rPr>
        <w:lastRenderedPageBreak/>
        <w:t>Крајем године и</w:t>
      </w:r>
      <w:r w:rsidR="0006038F" w:rsidRPr="00CF7C98">
        <w:rPr>
          <w:rFonts w:ascii="Times New Roman" w:hAnsi="Times New Roman" w:cs="Times New Roman"/>
          <w:sz w:val="24"/>
          <w:szCs w:val="24"/>
        </w:rPr>
        <w:t>звршена је набавка</w:t>
      </w:r>
      <w:r w:rsidRPr="00CF7C98">
        <w:rPr>
          <w:rFonts w:ascii="Times New Roman" w:hAnsi="Times New Roman" w:cs="Times New Roman"/>
          <w:sz w:val="24"/>
          <w:szCs w:val="24"/>
        </w:rPr>
        <w:t xml:space="preserve"> првих 50</w:t>
      </w:r>
      <w:r w:rsidR="0006038F" w:rsidRPr="00CF7C98">
        <w:rPr>
          <w:rFonts w:ascii="Times New Roman" w:hAnsi="Times New Roman" w:cs="Times New Roman"/>
          <w:sz w:val="24"/>
          <w:szCs w:val="24"/>
        </w:rPr>
        <w:t xml:space="preserve"> контејнера</w:t>
      </w:r>
      <w:r w:rsidRPr="00CF7C98">
        <w:rPr>
          <w:rFonts w:ascii="Times New Roman" w:hAnsi="Times New Roman" w:cs="Times New Roman"/>
          <w:sz w:val="24"/>
          <w:szCs w:val="24"/>
        </w:rPr>
        <w:t xml:space="preserve"> од 1,1м3</w:t>
      </w:r>
      <w:r w:rsidR="0006038F" w:rsidRPr="00CF7C98">
        <w:rPr>
          <w:rFonts w:ascii="Times New Roman" w:hAnsi="Times New Roman" w:cs="Times New Roman"/>
          <w:sz w:val="24"/>
          <w:szCs w:val="24"/>
        </w:rPr>
        <w:t xml:space="preserve"> у укупној вредности</w:t>
      </w:r>
      <w:r w:rsidRPr="00CF7C98">
        <w:rPr>
          <w:rFonts w:ascii="Times New Roman" w:hAnsi="Times New Roman" w:cs="Times New Roman"/>
          <w:sz w:val="24"/>
          <w:szCs w:val="24"/>
        </w:rPr>
        <w:t xml:space="preserve"> од 1,78мил динара</w:t>
      </w:r>
      <w:r>
        <w:rPr>
          <w:rFonts w:ascii="Times New Roman" w:hAnsi="Times New Roman" w:cs="Times New Roman"/>
          <w:sz w:val="24"/>
          <w:szCs w:val="24"/>
        </w:rPr>
        <w:t xml:space="preserve"> а током године је набављено 6 контејнера за кабасто смеће у вредности од  480.000дин</w:t>
      </w:r>
    </w:p>
    <w:p w:rsidR="002014FF" w:rsidRPr="00CF7C98" w:rsidRDefault="002014FF" w:rsidP="00CF7C9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B6F" w:rsidRPr="00BA57BF" w:rsidRDefault="00BF6B6F" w:rsidP="002014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</w:rPr>
        <w:t>П</w:t>
      </w:r>
      <w:r w:rsidR="002014FF" w:rsidRPr="00BA57BF">
        <w:rPr>
          <w:rFonts w:ascii="Times New Roman" w:hAnsi="Times New Roman" w:cs="Times New Roman"/>
          <w:sz w:val="24"/>
          <w:szCs w:val="24"/>
        </w:rPr>
        <w:t xml:space="preserve">остављено </w:t>
      </w:r>
      <w:r w:rsidRPr="00BA57BF">
        <w:rPr>
          <w:rFonts w:ascii="Times New Roman" w:hAnsi="Times New Roman" w:cs="Times New Roman"/>
          <w:sz w:val="24"/>
          <w:szCs w:val="24"/>
        </w:rPr>
        <w:t>је на терену :</w:t>
      </w:r>
    </w:p>
    <w:p w:rsidR="00BF6B6F" w:rsidRPr="00B03767" w:rsidRDefault="0006038F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1130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контејнера запремине 1,1м3 , 35 к</w:t>
      </w:r>
      <w:r w:rsidR="00E2549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онтејнера 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за кабас</w:t>
      </w:r>
      <w:r w:rsidR="003570C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и отпад</w:t>
      </w:r>
      <w:r w:rsidR="00E2549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као и 8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0 стубних канти на прометним местима.</w:t>
      </w:r>
    </w:p>
    <w:p w:rsidR="00C11E42" w:rsidRPr="00B03767" w:rsidRDefault="00A82E85" w:rsidP="00F70EB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Проширењем зона за одв</w:t>
      </w:r>
      <w:r w:rsidR="007F7EC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ожење смећа</w:t>
      </w:r>
      <w:r w:rsidR="00676D3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МЗ </w:t>
      </w:r>
      <w:r w:rsidR="0006038F">
        <w:rPr>
          <w:rFonts w:ascii="Times New Roman" w:hAnsi="Times New Roman" w:cs="Times New Roman"/>
          <w:color w:val="000000" w:themeColor="text1"/>
          <w:sz w:val="24"/>
          <w:szCs w:val="24"/>
        </w:rPr>
        <w:t>Сибница</w:t>
      </w:r>
      <w:r w:rsidR="005B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додавањем нових контејнера у реконструисаним улицама </w:t>
      </w:r>
      <w:r w:rsidR="007F7EC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обухваћено је </w:t>
      </w:r>
      <w:r w:rsidR="007F2F7C" w:rsidRPr="007F2F7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318</w:t>
      </w:r>
      <w:r w:rsidRPr="007F2F7C">
        <w:rPr>
          <w:rFonts w:ascii="Times New Roman" w:hAnsi="Times New Roman" w:cs="Times New Roman"/>
          <w:sz w:val="24"/>
          <w:szCs w:val="24"/>
          <w:u w:val="single"/>
        </w:rPr>
        <w:t xml:space="preserve"> нових корисника.</w:t>
      </w:r>
    </w:p>
    <w:p w:rsidR="00552BA2" w:rsidRPr="00BA57BF" w:rsidRDefault="00597879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36"/>
          <w:szCs w:val="36"/>
        </w:rPr>
        <w:t>-</w:t>
      </w:r>
      <w:r w:rsidR="00552BA2" w:rsidRPr="00BA57BF">
        <w:rPr>
          <w:rFonts w:ascii="Times New Roman" w:hAnsi="Times New Roman" w:cs="Times New Roman"/>
          <w:b/>
          <w:sz w:val="28"/>
          <w:szCs w:val="28"/>
        </w:rPr>
        <w:t xml:space="preserve">Депонија смећа </w:t>
      </w:r>
      <w:r w:rsidR="00552BA2" w:rsidRPr="00BA57BF">
        <w:rPr>
          <w:rFonts w:ascii="Times New Roman" w:hAnsi="Times New Roman" w:cs="Times New Roman"/>
          <w:sz w:val="24"/>
          <w:szCs w:val="24"/>
        </w:rPr>
        <w:t>се редовно одржава и на истој је организована свакодневна чуварска служба.</w:t>
      </w:r>
    </w:p>
    <w:p w:rsidR="002014FF" w:rsidRPr="00BA57BF" w:rsidRDefault="002014FF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0F" w:rsidRPr="00B03767" w:rsidRDefault="002014FF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Чишћење и прање</w:t>
      </w:r>
      <w:r w:rsidR="008B762E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,уређење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јавних површина и одржавање зелених површина </w:t>
      </w:r>
      <w:r w:rsidR="00552BA2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вршено је на осно</w:t>
      </w:r>
      <w:r w:rsidR="00BA117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 уговора са 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Управом ГО Сопот</w:t>
      </w:r>
    </w:p>
    <w:p w:rsidR="002014FF" w:rsidRPr="00B03767" w:rsidRDefault="00D73041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Редовно је оджаван простор око јавних чесама и игралишта по месним заједницама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84" w:rsidRPr="00B03767" w:rsidRDefault="0006038F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Током 2019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год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наставило са уређењем зелених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јавних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повр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шина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 центру Сопота</w:t>
      </w:r>
      <w:r w:rsidR="005F3C84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061A5" w:rsidRPr="0006038F" w:rsidRDefault="005F3C84" w:rsidP="0006038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6038F">
        <w:rPr>
          <w:rFonts w:ascii="Times New Roman" w:hAnsi="Times New Roman" w:cs="Times New Roman"/>
          <w:color w:val="000000" w:themeColor="text1"/>
          <w:sz w:val="24"/>
          <w:szCs w:val="24"/>
        </w:rPr>
        <w:t>вршени су радови на изградњи Тг</w:t>
      </w:r>
      <w:r w:rsidR="000B0813">
        <w:rPr>
          <w:rFonts w:ascii="Times New Roman" w:hAnsi="Times New Roman" w:cs="Times New Roman"/>
          <w:color w:val="000000" w:themeColor="text1"/>
          <w:sz w:val="24"/>
          <w:szCs w:val="24"/>
        </w:rPr>
        <w:t>а у центру Сопота</w:t>
      </w:r>
    </w:p>
    <w:p w:rsidR="002014FF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-током новогодишњих празника уређен је центар Сопота за новим фигурама и осветљењима у Трговачкој улици и у парку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078" w:rsidRPr="00B03767" w:rsidRDefault="00552BA2" w:rsidP="002014F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Уклањање дивљих </w:t>
      </w:r>
      <w:r w:rsidR="0073007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депонија вршено је на </w:t>
      </w:r>
      <w:r w:rsidR="00F70EB1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E747E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 Уговора са органом </w:t>
      </w:r>
      <w:r w:rsidR="00FC1AAB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управе </w:t>
      </w:r>
      <w:r w:rsidR="00DA245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ГО Сопот</w:t>
      </w:r>
    </w:p>
    <w:p w:rsidR="002014FF" w:rsidRPr="00BA57BF" w:rsidRDefault="002014FF" w:rsidP="002014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061A5" w:rsidRPr="003B0963" w:rsidRDefault="00597879" w:rsidP="00D0201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</w:t>
      </w:r>
      <w:r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Пијаце</w:t>
      </w:r>
      <w:r w:rsidR="002014FF"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вашариште</w:t>
      </w:r>
    </w:p>
    <w:p w:rsidR="00730078" w:rsidRPr="003B0963" w:rsidRDefault="00730078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пијацама је вршено издавање пијачних тезги , пијачних места и напла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та пијачнине ,врши се редовно оджавање зелене и бувље пијаце  и пешачке зоне</w:t>
      </w:r>
      <w:r w:rsidR="002014FF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пијаце у Сопоту.</w:t>
      </w:r>
    </w:p>
    <w:p w:rsidR="00D0201E" w:rsidRPr="003B0963" w:rsidRDefault="00730078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вашаришту Тресије је одржаван простор за потребе </w:t>
      </w:r>
      <w:r w:rsidR="00A82E85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одржавања вашара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4E85" w:rsidRPr="003B0963" w:rsidRDefault="00730078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( Тројице,Свети Илија,Свети Симеун и Света Петка )</w:t>
      </w:r>
    </w:p>
    <w:p w:rsidR="00C11E42" w:rsidRPr="003B0963" w:rsidRDefault="00730078" w:rsidP="00950D7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сточној пијаци у Сопоту се не наплаћује пијачнина .</w:t>
      </w:r>
    </w:p>
    <w:p w:rsidR="00205045" w:rsidRDefault="00205045" w:rsidP="00597879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BD293D" w:rsidRDefault="00BD293D" w:rsidP="00597879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747E8" w:rsidRDefault="00597879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-Гробље</w:t>
      </w:r>
    </w:p>
    <w:p w:rsidR="00BD293D" w:rsidRPr="00BD293D" w:rsidRDefault="00BD293D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0368D0" w:rsidRDefault="00D0201E" w:rsidP="0057435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То</w:t>
      </w:r>
      <w:r w:rsidR="00687706">
        <w:rPr>
          <w:rFonts w:ascii="Times New Roman" w:hAnsi="Times New Roman" w:cs="Times New Roman"/>
          <w:sz w:val="24"/>
          <w:szCs w:val="24"/>
        </w:rPr>
        <w:t>ком 2019</w:t>
      </w:r>
      <w:r w:rsidR="00C61B08" w:rsidRPr="00BA57BF">
        <w:rPr>
          <w:rFonts w:ascii="Times New Roman" w:hAnsi="Times New Roman" w:cs="Times New Roman"/>
          <w:sz w:val="24"/>
          <w:szCs w:val="24"/>
        </w:rPr>
        <w:t xml:space="preserve">.год  </w:t>
      </w:r>
      <w:r w:rsidR="00472C57" w:rsidRPr="00BA57BF">
        <w:rPr>
          <w:rFonts w:ascii="Times New Roman" w:hAnsi="Times New Roman" w:cs="Times New Roman"/>
          <w:sz w:val="24"/>
          <w:szCs w:val="24"/>
        </w:rPr>
        <w:t>запослени ЈКП“СОПОТ“</w:t>
      </w:r>
      <w:r w:rsidR="00205045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240366" w:rsidRPr="00BA57BF">
        <w:rPr>
          <w:rFonts w:ascii="Times New Roman" w:hAnsi="Times New Roman" w:cs="Times New Roman"/>
          <w:sz w:val="24"/>
          <w:szCs w:val="24"/>
        </w:rPr>
        <w:t>су редовно одржавали гробље у Сопоту</w:t>
      </w:r>
      <w:r w:rsidR="0003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3D" w:rsidRPr="00C641DB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C641DB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30078" w:rsidRPr="00C641DB" w:rsidRDefault="00730078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  <w:r w:rsidRPr="00C641DB">
        <w:rPr>
          <w:rFonts w:ascii="Times New Roman" w:hAnsi="Times New Roman" w:cs="Times New Roman"/>
          <w:b/>
          <w:sz w:val="56"/>
          <w:szCs w:val="56"/>
          <w:u w:val="single"/>
        </w:rPr>
        <w:t>СЕКТОР ВОЗНИ ПАРК</w:t>
      </w:r>
    </w:p>
    <w:p w:rsidR="00BD293D" w:rsidRPr="00C641DB" w:rsidRDefault="00BD293D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</w:p>
    <w:p w:rsidR="003B0963" w:rsidRPr="00864628" w:rsidRDefault="00730078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62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864628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E4526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8646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F3FBE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BE" w:rsidRPr="00864628">
        <w:rPr>
          <w:rFonts w:ascii="Times New Roman" w:hAnsi="Times New Roman" w:cs="Times New Roman"/>
          <w:sz w:val="24"/>
          <w:szCs w:val="24"/>
        </w:rPr>
        <w:t>токо</w:t>
      </w:r>
      <w:r w:rsidR="00687706" w:rsidRPr="0086462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87706" w:rsidRPr="00864628">
        <w:rPr>
          <w:rFonts w:ascii="Times New Roman" w:hAnsi="Times New Roman" w:cs="Times New Roman"/>
          <w:sz w:val="24"/>
          <w:szCs w:val="24"/>
        </w:rPr>
        <w:t xml:space="preserve"> 2019</w:t>
      </w:r>
      <w:r w:rsidR="00BA1FCF" w:rsidRPr="00864628">
        <w:rPr>
          <w:rFonts w:ascii="Times New Roman" w:hAnsi="Times New Roman" w:cs="Times New Roman"/>
          <w:sz w:val="24"/>
          <w:szCs w:val="24"/>
        </w:rPr>
        <w:t xml:space="preserve">-е </w:t>
      </w:r>
      <w:bookmarkStart w:id="0" w:name="OLE_LINK1"/>
      <w:proofErr w:type="spellStart"/>
      <w:r w:rsidR="007022D6" w:rsidRPr="00864628">
        <w:rPr>
          <w:rFonts w:ascii="Times New Roman" w:hAnsi="Times New Roman" w:cs="Times New Roman"/>
          <w:sz w:val="24"/>
          <w:szCs w:val="24"/>
        </w:rPr>
        <w:t>изводио</w:t>
      </w:r>
      <w:proofErr w:type="spellEnd"/>
      <w:r w:rsidR="00BA5799" w:rsidRPr="00864628">
        <w:rPr>
          <w:rFonts w:ascii="Times New Roman" w:hAnsi="Times New Roman" w:cs="Times New Roman"/>
          <w:sz w:val="24"/>
          <w:szCs w:val="24"/>
        </w:rPr>
        <w:t>:</w:t>
      </w:r>
    </w:p>
    <w:p w:rsidR="00BA5799" w:rsidRPr="00864628" w:rsidRDefault="00BA5799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963" w:rsidRPr="00864628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4628">
        <w:rPr>
          <w:rFonts w:ascii="Times New Roman" w:hAnsi="Times New Roman" w:cs="Times New Roman"/>
          <w:sz w:val="24"/>
          <w:szCs w:val="24"/>
        </w:rPr>
        <w:t xml:space="preserve"> -</w:t>
      </w:r>
      <w:r w:rsidR="007022D6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4BB" w:rsidRPr="00864628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proofErr w:type="gram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каменом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разастирање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насутог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копање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864628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="004134BB" w:rsidRPr="00864628">
        <w:rPr>
          <w:rFonts w:ascii="Times New Roman" w:hAnsi="Times New Roman" w:cs="Times New Roman"/>
          <w:sz w:val="24"/>
          <w:szCs w:val="24"/>
        </w:rPr>
        <w:t>.</w:t>
      </w:r>
      <w:r w:rsidRPr="00864628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3B0963" w:rsidRPr="00864628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>-</w:t>
      </w:r>
      <w:r w:rsidRPr="008646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64628">
        <w:rPr>
          <w:rFonts w:ascii="Times New Roman" w:hAnsi="Times New Roman" w:cs="Times New Roman"/>
          <w:sz w:val="24"/>
          <w:szCs w:val="24"/>
        </w:rPr>
        <w:t>и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звођени</w:t>
      </w:r>
      <w:proofErr w:type="gramEnd"/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 су и радови на зимском одржавању путева.</w:t>
      </w:r>
    </w:p>
    <w:p w:rsidR="003B0963" w:rsidRPr="00864628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64628">
        <w:rPr>
          <w:rFonts w:ascii="Times New Roman" w:hAnsi="Times New Roman" w:cs="Times New Roman"/>
          <w:sz w:val="24"/>
          <w:szCs w:val="24"/>
        </w:rPr>
        <w:t>- услуге грађевинским машинама</w:t>
      </w:r>
    </w:p>
    <w:p w:rsidR="003B0963" w:rsidRPr="00864628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864628">
        <w:rPr>
          <w:rFonts w:ascii="Times New Roman" w:hAnsi="Times New Roman" w:cs="Times New Roman"/>
          <w:sz w:val="24"/>
          <w:szCs w:val="24"/>
        </w:rPr>
        <w:t>- услуге фекалне цистерне , цистерне за воду и воме</w:t>
      </w:r>
    </w:p>
    <w:p w:rsidR="00BF269B" w:rsidRPr="00864628" w:rsidRDefault="00BF269B" w:rsidP="00702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64628" w:rsidRPr="00864628" w:rsidRDefault="00864628" w:rsidP="0086462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64628">
        <w:rPr>
          <w:rFonts w:ascii="Times New Roman" w:hAnsi="Times New Roman" w:cs="Times New Roman"/>
          <w:b/>
          <w:sz w:val="28"/>
          <w:szCs w:val="28"/>
          <w:lang w:val="sr-Cyrl-CS"/>
        </w:rPr>
        <w:t>Укупно изведених радова је: насуто каменом 7,62 км, земљаних радова 10,35  км и уређених јавних површина 6.473,95 м</w:t>
      </w:r>
      <w:r w:rsidRPr="00864628">
        <w:rPr>
          <w:rFonts w:ascii="Times New Roman" w:hAnsi="Times New Roman" w:cs="Times New Roman"/>
          <w:b/>
          <w:sz w:val="28"/>
          <w:szCs w:val="28"/>
          <w:vertAlign w:val="superscript"/>
          <w:lang w:val="sr-Cyrl-CS"/>
        </w:rPr>
        <w:t>2</w:t>
      </w:r>
      <w:r w:rsidRPr="0086462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 то у следећим месним заједницама:</w:t>
      </w:r>
    </w:p>
    <w:p w:rsidR="00864628" w:rsidRPr="00864628" w:rsidRDefault="00864628" w:rsidP="0086462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Сопот</w:t>
      </w:r>
    </w:p>
    <w:p w:rsidR="00864628" w:rsidRPr="00864628" w:rsidRDefault="00864628" w:rsidP="008646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Кнеза Вићентија Петровић ( радови на асфалтирању у сарадњи са месном заједницом 650м)</w:t>
      </w:r>
    </w:p>
    <w:p w:rsidR="00864628" w:rsidRPr="00864628" w:rsidRDefault="00864628" w:rsidP="008646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Паркинг и тротоари у улици Јелице Миловановић (изградња 1.281,77 м2 у сарадњи са месном заједницом)</w:t>
      </w:r>
    </w:p>
    <w:p w:rsidR="00864628" w:rsidRPr="00864628" w:rsidRDefault="00864628" w:rsidP="008646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Капетана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Драгића  припремни 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радови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 асфалтир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ање 1.100 м 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Дучина</w:t>
      </w:r>
    </w:p>
    <w:p w:rsidR="00864628" w:rsidRPr="00864628" w:rsidRDefault="00864628" w:rsidP="0086462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Саве Живановић (радови на уређењу постављањем пропуста)</w:t>
      </w:r>
    </w:p>
    <w:p w:rsidR="00864628" w:rsidRPr="00864628" w:rsidRDefault="00864628" w:rsidP="0086462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Драгише Сарић ( насипање каменом 750 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64628" w:rsidRPr="00864628" w:rsidRDefault="00864628" w:rsidP="0086462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Милосава Мишић ( земљани радови на изградњи пута 1000м)</w:t>
      </w:r>
    </w:p>
    <w:p w:rsidR="00864628" w:rsidRPr="00864628" w:rsidRDefault="00864628" w:rsidP="0086462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Стари пут Стојник – Дучина (земљани радови на изградњи пута 750м)</w:t>
      </w:r>
    </w:p>
    <w:p w:rsidR="00864628" w:rsidRPr="00864628" w:rsidRDefault="00864628" w:rsidP="0086462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ка извору - бунарима ( земљани радови на изградњи пута 150м)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Дрлупа</w:t>
      </w:r>
    </w:p>
    <w:p w:rsidR="00864628" w:rsidRPr="00864628" w:rsidRDefault="00864628" w:rsidP="0086462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средњат ( насипање каменом 200 м)</w:t>
      </w:r>
    </w:p>
    <w:p w:rsidR="00864628" w:rsidRPr="00864628" w:rsidRDefault="00864628" w:rsidP="0086462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Властимира Весић ( насипање каменом 100 м)</w:t>
      </w:r>
    </w:p>
    <w:p w:rsidR="00864628" w:rsidRPr="00864628" w:rsidRDefault="00864628" w:rsidP="0086462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Ратка Јевић ( насипање каменом 250 м)</w:t>
      </w:r>
    </w:p>
    <w:p w:rsidR="00864628" w:rsidRPr="00864628" w:rsidRDefault="00864628" w:rsidP="00864628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делове ( асфалтирање 2.500 м)</w:t>
      </w:r>
    </w:p>
    <w:p w:rsidR="00864628" w:rsidRPr="00864628" w:rsidRDefault="00864628" w:rsidP="00864628">
      <w:pPr>
        <w:jc w:val="both"/>
        <w:rPr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Рогача</w:t>
      </w:r>
    </w:p>
    <w:p w:rsidR="00864628" w:rsidRPr="00864628" w:rsidRDefault="00864628" w:rsidP="008646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Космајски венац ( насипање каменом 50 м)</w:t>
      </w:r>
    </w:p>
    <w:p w:rsidR="00864628" w:rsidRPr="00864628" w:rsidRDefault="00864628" w:rsidP="008646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Ковијана Лалинац ( насипање каменом 1000 м)</w:t>
      </w:r>
    </w:p>
    <w:p w:rsidR="00864628" w:rsidRPr="00864628" w:rsidRDefault="00864628" w:rsidP="008646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Пут за Ковчицу ( насипање каменом 900 м) </w:t>
      </w:r>
    </w:p>
    <w:p w:rsidR="00864628" w:rsidRPr="00864628" w:rsidRDefault="00864628" w:rsidP="0086462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Саве Ковачевић (радови на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сфалтирању 2.500 м 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Неменикуће</w:t>
      </w:r>
    </w:p>
    <w:p w:rsidR="00864628" w:rsidRPr="00864628" w:rsidRDefault="00864628" w:rsidP="008646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Партизански пут ( радови на проширењу кривине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64628" w:rsidRPr="00864628" w:rsidRDefault="00864628" w:rsidP="008646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Паркинг Трнава</w:t>
      </w:r>
    </w:p>
    <w:p w:rsidR="00864628" w:rsidRPr="00864628" w:rsidRDefault="00864628" w:rsidP="008646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депонија – Пионирска ( радови на постављању пропуста)</w:t>
      </w:r>
    </w:p>
    <w:p w:rsidR="00864628" w:rsidRPr="00864628" w:rsidRDefault="00864628" w:rsidP="008646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Јавна површина око дома месне заједнице ( радови на уређењу -550м</w:t>
      </w:r>
      <w:r w:rsidRPr="00864628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64628" w:rsidRPr="00864628" w:rsidRDefault="00864628" w:rsidP="008646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Вука Караџића (1.200 м)</w:t>
      </w:r>
    </w:p>
    <w:p w:rsidR="00864628" w:rsidRPr="000368D0" w:rsidRDefault="00864628" w:rsidP="0086462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Баставска ( насипање каменом 1.200 м у сарадњи са месном заједницом)</w:t>
      </w:r>
    </w:p>
    <w:p w:rsidR="000368D0" w:rsidRPr="00864628" w:rsidRDefault="000368D0" w:rsidP="000368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Месна заједница Поповић</w:t>
      </w:r>
    </w:p>
    <w:p w:rsidR="00864628" w:rsidRPr="00864628" w:rsidRDefault="00864628" w:rsidP="0086462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Десе Марковић (</w:t>
      </w:r>
      <w:r>
        <w:rPr>
          <w:rFonts w:ascii="Times New Roman" w:hAnsi="Times New Roman" w:cs="Times New Roman"/>
          <w:sz w:val="24"/>
          <w:szCs w:val="24"/>
          <w:lang w:val="sr-Cyrl-CS"/>
        </w:rPr>
        <w:t>2300м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64628" w:rsidRPr="00864628" w:rsidRDefault="00864628" w:rsidP="00864628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Паркинг Друмине( радови на уређењу)</w:t>
      </w:r>
    </w:p>
    <w:p w:rsidR="00864628" w:rsidRPr="00864628" w:rsidRDefault="00864628" w:rsidP="00864628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Раља</w:t>
      </w:r>
    </w:p>
    <w:p w:rsidR="00864628" w:rsidRPr="00864628" w:rsidRDefault="00864628" w:rsidP="0086462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Првомајска (1.600 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64628" w:rsidRPr="00864628" w:rsidRDefault="00864628" w:rsidP="0086462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Космајског одреда ( насипање каменом 400м)</w:t>
      </w:r>
    </w:p>
    <w:p w:rsidR="00864628" w:rsidRPr="00864628" w:rsidRDefault="00864628" w:rsidP="0086462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Миће Марковић ( насипање каменом 70м)</w:t>
      </w:r>
    </w:p>
    <w:p w:rsidR="00864628" w:rsidRPr="00864628" w:rsidRDefault="00864628" w:rsidP="0086462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Војвођанкса (550 м)</w:t>
      </w:r>
    </w:p>
    <w:p w:rsidR="00864628" w:rsidRPr="00864628" w:rsidRDefault="00864628" w:rsidP="00864628">
      <w:pPr>
        <w:pStyle w:val="ListParagraph"/>
        <w:spacing w:after="0"/>
        <w:ind w:left="786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Мали Пожаревац</w:t>
      </w:r>
    </w:p>
    <w:p w:rsidR="00864628" w:rsidRPr="00864628" w:rsidRDefault="00864628" w:rsidP="008646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Љубивоја Гајић (600м)</w:t>
      </w:r>
    </w:p>
    <w:p w:rsidR="00864628" w:rsidRPr="00864628" w:rsidRDefault="00864628" w:rsidP="008646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Јелине Рупе ( насипање каменом 200м)</w:t>
      </w:r>
    </w:p>
    <w:p w:rsidR="00864628" w:rsidRPr="00864628" w:rsidRDefault="00864628" w:rsidP="0086462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равнице (насипање каменом 1600м)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Стојник</w:t>
      </w:r>
    </w:p>
    <w:p w:rsidR="00864628" w:rsidRPr="00864628" w:rsidRDefault="00864628" w:rsidP="0086462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Морак ( земљани радови на изградњи пута и насипању каменом 900м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64628" w:rsidRPr="00864628" w:rsidRDefault="00864628" w:rsidP="0086462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крњилово ( земљани радови на изградњи пута 1000м)</w:t>
      </w:r>
    </w:p>
    <w:p w:rsidR="00864628" w:rsidRPr="00864628" w:rsidRDefault="00864628" w:rsidP="0086462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Зорољин пут ( земљани радови на изградњи пута 300м)</w:t>
      </w:r>
    </w:p>
    <w:p w:rsidR="00864628" w:rsidRPr="00864628" w:rsidRDefault="00864628" w:rsidP="0086462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Милије Урошевић ( земљани радови на изградњи пута 350м)</w:t>
      </w:r>
    </w:p>
    <w:p w:rsidR="00864628" w:rsidRPr="00864628" w:rsidRDefault="00864628" w:rsidP="0086462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преко бањице за гробље ( земљани радови на изградњи пута 650м)</w:t>
      </w:r>
    </w:p>
    <w:p w:rsidR="00864628" w:rsidRPr="00864628" w:rsidRDefault="00864628" w:rsidP="00864628">
      <w:pPr>
        <w:jc w:val="both"/>
        <w:rPr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Ђуринци</w:t>
      </w:r>
    </w:p>
    <w:p w:rsidR="00864628" w:rsidRPr="00864628" w:rsidRDefault="00864628" w:rsidP="00864628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од војске ка 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адвожњаку код ПКБ-а ( </w:t>
      </w:r>
      <w:r w:rsidRPr="00864628">
        <w:rPr>
          <w:rFonts w:ascii="Times New Roman" w:hAnsi="Times New Roman" w:cs="Times New Roman"/>
          <w:sz w:val="24"/>
          <w:szCs w:val="24"/>
          <w:lang w:val="sr-Cyrl-CS"/>
        </w:rPr>
        <w:t>1600 м)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Парцани</w:t>
      </w:r>
    </w:p>
    <w:p w:rsidR="00864628" w:rsidRPr="00864628" w:rsidRDefault="00864628" w:rsidP="0086462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Драгољуба Јовановића Трује (675 м)</w:t>
      </w:r>
    </w:p>
    <w:p w:rsidR="00864628" w:rsidRPr="00864628" w:rsidRDefault="00864628" w:rsidP="0086462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Милосава Влајића ( радови на уређењу постављањем пропуста)</w:t>
      </w:r>
    </w:p>
    <w:p w:rsidR="00864628" w:rsidRPr="00864628" w:rsidRDefault="00864628" w:rsidP="00864628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Космајских Партизана ( радови на уређењу постављањем пропуста)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Сибница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сеону ( земљани радови на изградњи пута 500 м)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Пут Сибница - Слатина ( земљани радови на изградњи пута 650 м) 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радиновак ( земљани радови на изградњи пута 900 м)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Миловоја Пантелића ( земљани радови на изградњи пута 450 м)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за грабовац ( земљани радови на изградњи пута 1200 м)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Чеде Павловић ( земљани радови на изградњи пута 800 м)</w:t>
      </w:r>
    </w:p>
    <w:p w:rsidR="00864628" w:rsidRPr="00864628" w:rsidRDefault="00864628" w:rsidP="00290E3A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Милорада Ранковића ( земљани радови на изградњи пута 800 м)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Ул. Велимира Николића ( земљани радови на изградњи пута 400 м)</w:t>
      </w:r>
    </w:p>
    <w:p w:rsidR="00864628" w:rsidRPr="00864628" w:rsidRDefault="00864628" w:rsidP="008646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 xml:space="preserve">Пут за орловац( земљани радови на изградњи пута 450 м) </w:t>
      </w:r>
    </w:p>
    <w:p w:rsidR="00864628" w:rsidRPr="00864628" w:rsidRDefault="00864628" w:rsidP="00864628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64628" w:rsidRPr="00864628" w:rsidRDefault="00864628" w:rsidP="0086462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Губеревац</w:t>
      </w:r>
    </w:p>
    <w:p w:rsidR="00864628" w:rsidRPr="00864628" w:rsidRDefault="00864628" w:rsidP="00864628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28">
        <w:rPr>
          <w:rFonts w:ascii="Times New Roman" w:hAnsi="Times New Roman" w:cs="Times New Roman"/>
          <w:sz w:val="24"/>
          <w:szCs w:val="24"/>
          <w:lang w:val="sr-Cyrl-CS"/>
        </w:rPr>
        <w:t>Пут Парцани Губеревац (4000 м)</w:t>
      </w:r>
    </w:p>
    <w:p w:rsidR="00864628" w:rsidRPr="009B5E02" w:rsidRDefault="00864628" w:rsidP="00864628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bookmarkEnd w:id="0"/>
    <w:p w:rsidR="00B70C0F" w:rsidRPr="001D1866" w:rsidRDefault="00730078" w:rsidP="00DF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Поред наведених радова о</w:t>
      </w:r>
      <w:r w:rsidR="00A422C8" w:rsidRPr="00BA57BF">
        <w:rPr>
          <w:rFonts w:ascii="Times New Roman" w:hAnsi="Times New Roman" w:cs="Times New Roman"/>
          <w:sz w:val="24"/>
          <w:szCs w:val="24"/>
        </w:rPr>
        <w:t>в</w:t>
      </w:r>
      <w:r w:rsidRPr="00BA57BF">
        <w:rPr>
          <w:rFonts w:ascii="Times New Roman" w:hAnsi="Times New Roman" w:cs="Times New Roman"/>
          <w:sz w:val="24"/>
          <w:szCs w:val="24"/>
        </w:rPr>
        <w:t>ај сектор обавља послове за потребе осталих сектора у предузећу.</w:t>
      </w:r>
      <w:r w:rsidR="001D1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77" w:rsidRPr="003D4C71" w:rsidRDefault="00BF6B6F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потребе обаваљања своје делатности </w:t>
      </w:r>
      <w:r w:rsidR="00D73041"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е</w:t>
      </w:r>
      <w:r w:rsidR="00290E3A"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фикасније вршење исте током 2019</w:t>
      </w:r>
      <w:r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.су набављена</w:t>
      </w:r>
      <w:r w:rsidR="00D73041"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следећа возила:</w:t>
      </w:r>
    </w:p>
    <w:p w:rsidR="002E3552" w:rsidRPr="002E3552" w:rsidRDefault="002E3552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866" w:rsidRPr="003D4C71" w:rsidRDefault="001D1866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>Камион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 са приколицом</w:t>
      </w:r>
      <w:r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мали </w:t>
      </w:r>
      <w:r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>багер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>,две смећаре,комбинирка</w:t>
      </w:r>
      <w:r w:rsidR="003D4C71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>,путничко возило</w:t>
      </w:r>
      <w:r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додатак унимогу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-тестера </w:t>
      </w:r>
    </w:p>
    <w:p w:rsidR="00BF6B6F" w:rsidRPr="003D4C71" w:rsidRDefault="00BA1FCF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>Укупна</w:t>
      </w:r>
      <w:r w:rsidR="00816E24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вредност инвестиција 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 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3D4C71" w:rsidRPr="003D4C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.8 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милиона динара</w:t>
      </w:r>
    </w:p>
    <w:p w:rsidR="00AF454E" w:rsidRPr="00290E3A" w:rsidRDefault="00AF454E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F454E" w:rsidRPr="00AF454E" w:rsidRDefault="00AF454E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54E">
        <w:rPr>
          <w:rFonts w:ascii="Times New Roman" w:hAnsi="Times New Roman" w:cs="Times New Roman"/>
          <w:color w:val="000000" w:themeColor="text1"/>
          <w:sz w:val="24"/>
          <w:szCs w:val="24"/>
        </w:rPr>
        <w:t>Возила су покривена системом за праћење кретања и потрошње горива.</w:t>
      </w:r>
    </w:p>
    <w:p w:rsidR="00F91AFC" w:rsidRPr="00BA57BF" w:rsidRDefault="00F91AFC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FCF" w:rsidRPr="006F1D2F" w:rsidRDefault="00290E3A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Крајем 2019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 парк је располагао са укупно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возила</w:t>
      </w:r>
      <w:r w:rsidR="006F1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59C" w:rsidRPr="00BA57BF" w:rsidRDefault="0081459C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0489A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  <w:r w:rsidRPr="00AE5D98">
        <w:rPr>
          <w:rFonts w:cs="Times New Roman"/>
          <w:b/>
          <w:sz w:val="56"/>
          <w:szCs w:val="56"/>
          <w:u w:val="single"/>
        </w:rPr>
        <w:t>СЕКТОР ЗАЈЕДНИЧКЕ СЛУЖБЕ</w:t>
      </w:r>
    </w:p>
    <w:p w:rsidR="0040489A" w:rsidRPr="00550D96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</w:p>
    <w:p w:rsidR="0040489A" w:rsidRDefault="0040489A" w:rsidP="0040489A">
      <w:proofErr w:type="spellStart"/>
      <w:r w:rsidRPr="00AE5D98">
        <w:t>Овај</w:t>
      </w:r>
      <w:proofErr w:type="spellEnd"/>
      <w:r w:rsidRPr="00AE5D98">
        <w:t xml:space="preserve"> </w:t>
      </w:r>
      <w:proofErr w:type="spellStart"/>
      <w:r w:rsidRPr="00AE5D98">
        <w:t>сектор</w:t>
      </w:r>
      <w:proofErr w:type="spellEnd"/>
      <w:r w:rsidRPr="00AE5D98">
        <w:t xml:space="preserve"> </w:t>
      </w:r>
      <w:proofErr w:type="spellStart"/>
      <w:r w:rsidRPr="00AE5D98">
        <w:t>је</w:t>
      </w:r>
      <w:proofErr w:type="spellEnd"/>
      <w:r w:rsidRPr="00AE5D98">
        <w:t xml:space="preserve"> </w:t>
      </w:r>
      <w:proofErr w:type="spellStart"/>
      <w:r w:rsidRPr="00AE5D98">
        <w:t>обављао</w:t>
      </w:r>
      <w:proofErr w:type="spellEnd"/>
      <w:r w:rsidRPr="00AE5D98">
        <w:t xml:space="preserve"> </w:t>
      </w:r>
      <w:proofErr w:type="spellStart"/>
      <w:r w:rsidRPr="00AE5D98">
        <w:t>администртивно</w:t>
      </w:r>
      <w:proofErr w:type="spellEnd"/>
      <w:r w:rsidRPr="00AE5D98">
        <w:t xml:space="preserve"> </w:t>
      </w:r>
      <w:proofErr w:type="spellStart"/>
      <w:r w:rsidRPr="00AE5D98">
        <w:t>техничке</w:t>
      </w:r>
      <w:proofErr w:type="spellEnd"/>
      <w:r w:rsidRPr="00AE5D98">
        <w:t xml:space="preserve"> и </w:t>
      </w:r>
      <w:proofErr w:type="spellStart"/>
      <w:r w:rsidRPr="00AE5D98">
        <w:t>финансијско</w:t>
      </w:r>
      <w:proofErr w:type="spellEnd"/>
      <w:r w:rsidRPr="00AE5D98">
        <w:t xml:space="preserve"> </w:t>
      </w:r>
      <w:proofErr w:type="spellStart"/>
      <w:r w:rsidRPr="00AE5D98">
        <w:t>књиговодствене</w:t>
      </w:r>
      <w:proofErr w:type="spellEnd"/>
      <w:r w:rsidRPr="00AE5D98">
        <w:t xml:space="preserve"> </w:t>
      </w:r>
      <w:proofErr w:type="spellStart"/>
      <w:r w:rsidRPr="00AE5D98">
        <w:t>послове</w:t>
      </w:r>
      <w:proofErr w:type="spellEnd"/>
      <w:r w:rsidRPr="00AE5D98">
        <w:t xml:space="preserve"> у </w:t>
      </w:r>
      <w:proofErr w:type="spellStart"/>
      <w:r w:rsidRPr="00AE5D98">
        <w:t>складу</w:t>
      </w:r>
      <w:proofErr w:type="spellEnd"/>
      <w:r w:rsidRPr="00AE5D98">
        <w:t xml:space="preserve"> </w:t>
      </w:r>
      <w:proofErr w:type="spellStart"/>
      <w:r w:rsidRPr="00AE5D98">
        <w:t>са</w:t>
      </w:r>
      <w:proofErr w:type="spellEnd"/>
      <w:r w:rsidRPr="00AE5D98">
        <w:t xml:space="preserve"> </w:t>
      </w:r>
      <w:proofErr w:type="spellStart"/>
      <w:r w:rsidRPr="00AE5D98">
        <w:t>законским</w:t>
      </w:r>
      <w:proofErr w:type="spellEnd"/>
      <w:r w:rsidRPr="00AE5D98">
        <w:t xml:space="preserve"> </w:t>
      </w:r>
      <w:proofErr w:type="spellStart"/>
      <w:r w:rsidRPr="00AE5D98">
        <w:t>прописима</w:t>
      </w:r>
      <w:proofErr w:type="spellEnd"/>
      <w:r w:rsidRPr="00AE5D98">
        <w:t xml:space="preserve"> и </w:t>
      </w:r>
      <w:proofErr w:type="spellStart"/>
      <w:r w:rsidRPr="00AE5D98">
        <w:t>одлукама</w:t>
      </w:r>
      <w:proofErr w:type="spellEnd"/>
      <w:r w:rsidRPr="00AE5D98">
        <w:t xml:space="preserve"> </w:t>
      </w:r>
      <w:proofErr w:type="spellStart"/>
      <w:r w:rsidRPr="00AE5D98">
        <w:t>Надзорног</w:t>
      </w:r>
      <w:proofErr w:type="spellEnd"/>
      <w:r w:rsidRPr="00AE5D98">
        <w:t xml:space="preserve"> </w:t>
      </w:r>
      <w:proofErr w:type="spellStart"/>
      <w:r w:rsidRPr="00AE5D98">
        <w:t>одбора</w:t>
      </w:r>
      <w:proofErr w:type="spellEnd"/>
    </w:p>
    <w:p w:rsidR="00714CC4" w:rsidRPr="00714CC4" w:rsidRDefault="00714CC4" w:rsidP="0040489A"/>
    <w:p w:rsidR="0040489A" w:rsidRDefault="0040489A" w:rsidP="0040489A">
      <w:pPr>
        <w:rPr>
          <w:bCs/>
          <w:lang w:val="sr-Cyrl-CS"/>
        </w:rPr>
      </w:pPr>
      <w:r w:rsidRPr="00AE5D98">
        <w:t xml:space="preserve"> </w:t>
      </w:r>
      <w:r w:rsidRPr="00AE5D98">
        <w:rPr>
          <w:bCs/>
          <w:lang w:val="sr-Cyrl-CS"/>
        </w:rPr>
        <w:t>ЈКП има инсталиран информациони систем за потребе рачуноводства и обрачуна зарада.</w:t>
      </w:r>
    </w:p>
    <w:p w:rsidR="00E4735B" w:rsidRDefault="00E4735B" w:rsidP="0040489A">
      <w:pPr>
        <w:rPr>
          <w:bCs/>
        </w:rPr>
      </w:pPr>
    </w:p>
    <w:p w:rsidR="000368D0" w:rsidRDefault="000368D0" w:rsidP="0040489A">
      <w:pPr>
        <w:rPr>
          <w:bCs/>
        </w:rPr>
      </w:pPr>
      <w:r>
        <w:rPr>
          <w:bCs/>
        </w:rPr>
        <w:t>Током 2019. је извршена инсталација и обука запослених за систем наплате комуналних услуга чиме је омогућен бржи и преци</w:t>
      </w:r>
      <w:r w:rsidR="00E4735B">
        <w:rPr>
          <w:bCs/>
        </w:rPr>
        <w:t>з</w:t>
      </w:r>
      <w:r>
        <w:rPr>
          <w:bCs/>
        </w:rPr>
        <w:t>нији начин израде обрачуна,евиденција рекламације корисника,евиденције водомера,споразуми о отплати дуга на рате и све што је  везано за потрошњу сваког корисника услуга.</w:t>
      </w:r>
    </w:p>
    <w:p w:rsidR="000368D0" w:rsidRPr="000368D0" w:rsidRDefault="000368D0" w:rsidP="0040489A">
      <w:pPr>
        <w:rPr>
          <w:bCs/>
        </w:rPr>
      </w:pPr>
      <w:r>
        <w:rPr>
          <w:bCs/>
        </w:rPr>
        <w:t>Крајем године је започета  примена система за утужења.</w:t>
      </w:r>
    </w:p>
    <w:p w:rsidR="00714CC4" w:rsidRPr="00AE5D98" w:rsidRDefault="00714CC4" w:rsidP="0040489A">
      <w:pPr>
        <w:rPr>
          <w:bCs/>
        </w:rPr>
      </w:pPr>
    </w:p>
    <w:p w:rsidR="0040489A" w:rsidRDefault="0040489A" w:rsidP="0040489A">
      <w:pPr>
        <w:rPr>
          <w:bCs/>
          <w:lang w:val="sr-Cyrl-CS"/>
        </w:rPr>
      </w:pPr>
      <w:proofErr w:type="spellStart"/>
      <w:proofErr w:type="gramStart"/>
      <w:r w:rsidRPr="00AE5D98">
        <w:rPr>
          <w:bCs/>
        </w:rPr>
        <w:t>Сваког</w:t>
      </w:r>
      <w:proofErr w:type="spellEnd"/>
      <w:r w:rsidRPr="00AE5D98">
        <w:rPr>
          <w:bCs/>
        </w:rPr>
        <w:t xml:space="preserve"> </w:t>
      </w:r>
      <w:r w:rsidRPr="00AE5D98">
        <w:rPr>
          <w:bCs/>
          <w:lang w:val="sr-Cyrl-CS"/>
        </w:rPr>
        <w:t xml:space="preserve"> </w:t>
      </w:r>
      <w:r w:rsidR="00590C5E">
        <w:rPr>
          <w:bCs/>
          <w:lang w:val="sr-Cyrl-CS"/>
        </w:rPr>
        <w:t>месеца</w:t>
      </w:r>
      <w:proofErr w:type="gramEnd"/>
      <w:r w:rsidR="00590C5E">
        <w:rPr>
          <w:bCs/>
          <w:lang w:val="sr-Cyrl-CS"/>
        </w:rPr>
        <w:t xml:space="preserve"> уради се обрачун за око</w:t>
      </w:r>
      <w:r w:rsidRPr="00AE5D98">
        <w:rPr>
          <w:bCs/>
          <w:lang w:val="sr-Cyrl-CS"/>
        </w:rPr>
        <w:t xml:space="preserve"> </w:t>
      </w:r>
      <w:r w:rsidR="00590C5E" w:rsidRPr="00290E3A">
        <w:rPr>
          <w:bCs/>
          <w:color w:val="000000" w:themeColor="text1"/>
          <w:lang w:val="sr-Cyrl-CS"/>
        </w:rPr>
        <w:t>10</w:t>
      </w:r>
      <w:r w:rsidR="00C37CE1" w:rsidRPr="00290E3A">
        <w:rPr>
          <w:bCs/>
          <w:color w:val="000000" w:themeColor="text1"/>
          <w:lang w:val="sr-Cyrl-CS"/>
        </w:rPr>
        <w:t>.</w:t>
      </w:r>
      <w:r w:rsidRPr="00290E3A">
        <w:rPr>
          <w:bCs/>
          <w:color w:val="000000" w:themeColor="text1"/>
          <w:lang w:val="sr-Cyrl-CS"/>
        </w:rPr>
        <w:t>000</w:t>
      </w:r>
      <w:r w:rsidRPr="00AE5D98">
        <w:rPr>
          <w:bCs/>
          <w:lang w:val="sr-Cyrl-CS"/>
        </w:rPr>
        <w:t xml:space="preserve"> корисника</w:t>
      </w:r>
      <w:r w:rsidR="00791277">
        <w:rPr>
          <w:bCs/>
          <w:lang w:val="sr-Cyrl-CS"/>
        </w:rPr>
        <w:t xml:space="preserve"> услуга</w:t>
      </w:r>
      <w:r w:rsidRPr="00AE5D98">
        <w:rPr>
          <w:bCs/>
          <w:lang w:val="sr-Cyrl-CS"/>
        </w:rPr>
        <w:t xml:space="preserve"> </w:t>
      </w:r>
    </w:p>
    <w:p w:rsidR="00791277" w:rsidRPr="00AE5D98" w:rsidRDefault="00791277" w:rsidP="0040489A">
      <w:pPr>
        <w:rPr>
          <w:bCs/>
        </w:rPr>
      </w:pPr>
    </w:p>
    <w:p w:rsidR="0040489A" w:rsidRDefault="00F06093" w:rsidP="0040489A">
      <w:pPr>
        <w:rPr>
          <w:bCs/>
          <w:lang w:val="sr-Cyrl-CS"/>
        </w:rPr>
      </w:pPr>
      <w:r>
        <w:rPr>
          <w:bCs/>
          <w:lang w:val="sr-Cyrl-CS"/>
        </w:rPr>
        <w:t>Током 2019</w:t>
      </w:r>
      <w:r w:rsidR="00714CC4">
        <w:rPr>
          <w:bCs/>
          <w:lang w:val="sr-Cyrl-CS"/>
        </w:rPr>
        <w:t>-е</w:t>
      </w:r>
      <w:r w:rsidR="00791277">
        <w:rPr>
          <w:bCs/>
          <w:lang w:val="sr-Cyrl-CS"/>
        </w:rPr>
        <w:t xml:space="preserve"> сектор је обрадио </w:t>
      </w:r>
      <w:r w:rsidR="0040489A" w:rsidRPr="00AE5D98">
        <w:rPr>
          <w:bCs/>
          <w:lang w:val="sr-Cyrl-CS"/>
        </w:rPr>
        <w:t>око:</w:t>
      </w:r>
    </w:p>
    <w:p w:rsidR="00F06093" w:rsidRDefault="00F06093" w:rsidP="0040489A">
      <w:pPr>
        <w:rPr>
          <w:bCs/>
          <w:lang w:val="sr-Cyrl-CS"/>
        </w:rPr>
      </w:pPr>
    </w:p>
    <w:p w:rsidR="0040489A" w:rsidRPr="00290E3A" w:rsidRDefault="007A7702" w:rsidP="0040489A">
      <w:pPr>
        <w:rPr>
          <w:bCs/>
          <w:color w:val="FF0000"/>
          <w:lang w:val="sr-Cyrl-CS"/>
        </w:rPr>
      </w:pPr>
      <w:r>
        <w:rPr>
          <w:bCs/>
          <w:lang w:val="sr-Cyrl-CS"/>
        </w:rPr>
        <w:t>2.100</w:t>
      </w:r>
      <w:r w:rsidR="0040489A" w:rsidRPr="00290E3A">
        <w:rPr>
          <w:bCs/>
          <w:color w:val="FF0000"/>
          <w:lang w:val="sr-Cyrl-CS"/>
        </w:rPr>
        <w:t xml:space="preserve">   </w:t>
      </w:r>
      <w:r w:rsidR="00F06093">
        <w:rPr>
          <w:bCs/>
          <w:color w:val="FF0000"/>
          <w:lang w:val="sr-Cyrl-CS"/>
        </w:rPr>
        <w:t xml:space="preserve">  </w:t>
      </w:r>
      <w:r w:rsidR="004D52B8">
        <w:rPr>
          <w:bCs/>
          <w:color w:val="FF0000"/>
          <w:lang w:val="sr-Cyrl-CS"/>
        </w:rPr>
        <w:t xml:space="preserve"> </w:t>
      </w:r>
      <w:r w:rsidR="0040489A" w:rsidRPr="007A7702">
        <w:rPr>
          <w:bCs/>
          <w:lang w:val="sr-Cyrl-CS"/>
        </w:rPr>
        <w:t>опомена за неизвршена плаћања и пред-утужења</w:t>
      </w:r>
    </w:p>
    <w:p w:rsidR="0040489A" w:rsidRPr="007A7702" w:rsidRDefault="00F06093" w:rsidP="0040489A">
      <w:pPr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7A7702" w:rsidRPr="007A7702">
        <w:rPr>
          <w:bCs/>
          <w:lang w:val="sr-Cyrl-CS"/>
        </w:rPr>
        <w:t>128</w:t>
      </w:r>
      <w:r w:rsidR="0040489A" w:rsidRPr="007A7702">
        <w:rPr>
          <w:bCs/>
          <w:lang w:val="sr-Cyrl-CS"/>
        </w:rPr>
        <w:t xml:space="preserve"> </w:t>
      </w:r>
      <w:r w:rsidR="00791277" w:rsidRPr="007A7702">
        <w:rPr>
          <w:bCs/>
          <w:lang w:val="sr-Cyrl-CS"/>
        </w:rPr>
        <w:t xml:space="preserve"> </w:t>
      </w:r>
      <w:r w:rsidR="004D52B8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 </w:t>
      </w:r>
      <w:r w:rsidR="0040489A" w:rsidRPr="007A7702">
        <w:rPr>
          <w:bCs/>
          <w:lang w:val="sr-Cyrl-CS"/>
        </w:rPr>
        <w:t xml:space="preserve"> приговора</w:t>
      </w:r>
    </w:p>
    <w:p w:rsidR="0040489A" w:rsidRPr="007A7702" w:rsidRDefault="0040489A" w:rsidP="0040489A">
      <w:pPr>
        <w:rPr>
          <w:bCs/>
          <w:lang w:val="sr-Cyrl-CS"/>
        </w:rPr>
      </w:pPr>
      <w:r w:rsidRPr="00290E3A">
        <w:rPr>
          <w:bCs/>
          <w:color w:val="FF0000"/>
          <w:lang w:val="sr-Cyrl-CS"/>
        </w:rPr>
        <w:t xml:space="preserve">  </w:t>
      </w:r>
      <w:r w:rsidR="007A7702">
        <w:rPr>
          <w:bCs/>
          <w:color w:val="FF0000"/>
          <w:lang w:val="sr-Cyrl-CS"/>
        </w:rPr>
        <w:t xml:space="preserve">   </w:t>
      </w:r>
      <w:r w:rsidR="007A7702" w:rsidRPr="007A7702">
        <w:rPr>
          <w:bCs/>
          <w:lang w:val="sr-Cyrl-CS"/>
        </w:rPr>
        <w:t>42</w:t>
      </w:r>
      <w:r w:rsidRPr="007A7702">
        <w:rPr>
          <w:bCs/>
          <w:lang w:val="sr-Cyrl-CS"/>
        </w:rPr>
        <w:t xml:space="preserve">  </w:t>
      </w:r>
      <w:r w:rsidR="00791277" w:rsidRPr="007A7702">
        <w:rPr>
          <w:bCs/>
          <w:lang w:val="sr-Cyrl-CS"/>
        </w:rPr>
        <w:t xml:space="preserve"> </w:t>
      </w:r>
      <w:r w:rsidR="004D52B8">
        <w:rPr>
          <w:bCs/>
          <w:lang w:val="sr-Cyrl-CS"/>
        </w:rPr>
        <w:t xml:space="preserve"> </w:t>
      </w:r>
      <w:r w:rsidR="00F06093">
        <w:rPr>
          <w:bCs/>
          <w:lang w:val="sr-Cyrl-CS"/>
        </w:rPr>
        <w:t xml:space="preserve">  </w:t>
      </w:r>
      <w:r w:rsidR="00791277" w:rsidRPr="007A7702">
        <w:rPr>
          <w:bCs/>
          <w:lang w:val="sr-Cyrl-CS"/>
        </w:rPr>
        <w:t>т</w:t>
      </w:r>
      <w:r w:rsidR="007A7702" w:rsidRPr="007A7702">
        <w:rPr>
          <w:bCs/>
          <w:lang w:val="sr-Cyrl-CS"/>
        </w:rPr>
        <w:t>ужбе</w:t>
      </w:r>
    </w:p>
    <w:p w:rsidR="00791277" w:rsidRPr="00DF0722" w:rsidRDefault="00712E98" w:rsidP="0040489A">
      <w:pPr>
        <w:rPr>
          <w:bCs/>
          <w:color w:val="000000" w:themeColor="text1"/>
          <w:lang w:val="sr-Cyrl-CS"/>
        </w:rPr>
      </w:pPr>
      <w:r w:rsidRPr="00290E3A">
        <w:rPr>
          <w:bCs/>
          <w:color w:val="FF0000"/>
          <w:lang w:val="sr-Cyrl-CS"/>
        </w:rPr>
        <w:t xml:space="preserve">     </w:t>
      </w:r>
      <w:r w:rsidR="00757614">
        <w:rPr>
          <w:bCs/>
          <w:color w:val="000000" w:themeColor="text1"/>
          <w:lang w:val="sr-Cyrl-CS"/>
        </w:rPr>
        <w:t>32</w:t>
      </w:r>
      <w:r w:rsidR="00791277" w:rsidRPr="00DF0722">
        <w:rPr>
          <w:bCs/>
          <w:color w:val="000000" w:themeColor="text1"/>
          <w:lang w:val="sr-Cyrl-CS"/>
        </w:rPr>
        <w:t xml:space="preserve">   </w:t>
      </w:r>
      <w:r w:rsidR="004D52B8">
        <w:rPr>
          <w:bCs/>
          <w:color w:val="000000" w:themeColor="text1"/>
          <w:lang w:val="sr-Cyrl-CS"/>
        </w:rPr>
        <w:t xml:space="preserve"> </w:t>
      </w:r>
      <w:r w:rsidR="00F06093">
        <w:rPr>
          <w:bCs/>
          <w:color w:val="000000" w:themeColor="text1"/>
          <w:lang w:val="sr-Cyrl-CS"/>
        </w:rPr>
        <w:t xml:space="preserve">  </w:t>
      </w:r>
      <w:r w:rsidR="00791277" w:rsidRPr="00DF0722">
        <w:rPr>
          <w:bCs/>
          <w:color w:val="000000" w:themeColor="text1"/>
          <w:lang w:val="sr-Cyrl-CS"/>
        </w:rPr>
        <w:t>локацијских услова</w:t>
      </w:r>
    </w:p>
    <w:p w:rsidR="00712E98" w:rsidRPr="00DF0722" w:rsidRDefault="004D52B8" w:rsidP="0040489A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</w:t>
      </w:r>
      <w:r w:rsidR="00F06093">
        <w:rPr>
          <w:bCs/>
          <w:color w:val="000000" w:themeColor="text1"/>
          <w:lang w:val="sr-Cyrl-CS"/>
        </w:rPr>
        <w:t xml:space="preserve">  </w:t>
      </w:r>
      <w:r w:rsidR="00757614">
        <w:rPr>
          <w:bCs/>
          <w:color w:val="000000" w:themeColor="text1"/>
          <w:lang w:val="sr-Cyrl-CS"/>
        </w:rPr>
        <w:t>229</w:t>
      </w:r>
      <w:r>
        <w:rPr>
          <w:bCs/>
          <w:color w:val="000000" w:themeColor="text1"/>
          <w:lang w:val="sr-Cyrl-CS"/>
        </w:rPr>
        <w:t xml:space="preserve">     </w:t>
      </w:r>
      <w:r w:rsidR="00F06093">
        <w:rPr>
          <w:bCs/>
          <w:color w:val="000000" w:themeColor="text1"/>
          <w:lang w:val="sr-Cyrl-CS"/>
        </w:rPr>
        <w:t xml:space="preserve"> </w:t>
      </w:r>
      <w:r w:rsidR="00712E98" w:rsidRPr="00DF0722">
        <w:rPr>
          <w:bCs/>
          <w:color w:val="000000" w:themeColor="text1"/>
          <w:lang w:val="sr-Cyrl-CS"/>
        </w:rPr>
        <w:t>преноса са старог на новог власника</w:t>
      </w:r>
    </w:p>
    <w:p w:rsidR="00791277" w:rsidRPr="007A7702" w:rsidRDefault="007A7702" w:rsidP="0040489A">
      <w:pPr>
        <w:rPr>
          <w:bCs/>
          <w:lang w:val="sr-Cyrl-CS"/>
        </w:rPr>
      </w:pPr>
      <w:r w:rsidRPr="007A7702">
        <w:rPr>
          <w:bCs/>
          <w:lang w:val="sr-Cyrl-CS"/>
        </w:rPr>
        <w:t>2</w:t>
      </w:r>
      <w:r>
        <w:rPr>
          <w:bCs/>
          <w:lang w:val="sr-Cyrl-CS"/>
        </w:rPr>
        <w:t>.</w:t>
      </w:r>
      <w:r w:rsidRPr="007A7702">
        <w:rPr>
          <w:bCs/>
          <w:lang w:val="sr-Cyrl-CS"/>
        </w:rPr>
        <w:t>000</w:t>
      </w:r>
      <w:r w:rsidR="00791277" w:rsidRPr="007A7702">
        <w:rPr>
          <w:bCs/>
          <w:lang w:val="sr-Cyrl-CS"/>
        </w:rPr>
        <w:t xml:space="preserve">    </w:t>
      </w:r>
      <w:r w:rsidR="00F06093">
        <w:rPr>
          <w:bCs/>
          <w:lang w:val="sr-Cyrl-CS"/>
        </w:rPr>
        <w:t xml:space="preserve"> </w:t>
      </w:r>
      <w:r w:rsidR="00791277" w:rsidRPr="007A7702">
        <w:rPr>
          <w:bCs/>
          <w:lang w:val="sr-Cyrl-CS"/>
        </w:rPr>
        <w:t xml:space="preserve"> обрачуна за управу ГО СОПОТ</w:t>
      </w:r>
    </w:p>
    <w:p w:rsidR="00791277" w:rsidRDefault="00A66887" w:rsidP="0040489A">
      <w:pPr>
        <w:rPr>
          <w:bCs/>
          <w:lang w:val="sr-Cyrl-CS"/>
        </w:rPr>
      </w:pPr>
      <w:r w:rsidRPr="007A7702">
        <w:rPr>
          <w:bCs/>
          <w:lang w:val="sr-Cyrl-CS"/>
        </w:rPr>
        <w:t>2.</w:t>
      </w:r>
      <w:r w:rsidR="007A7702" w:rsidRPr="007A7702">
        <w:rPr>
          <w:bCs/>
          <w:lang w:val="sr-Cyrl-CS"/>
        </w:rPr>
        <w:t>487</w:t>
      </w:r>
      <w:r w:rsidR="00791277" w:rsidRPr="007A7702">
        <w:rPr>
          <w:bCs/>
          <w:lang w:val="sr-Cyrl-CS"/>
        </w:rPr>
        <w:t xml:space="preserve"> </w:t>
      </w:r>
      <w:r w:rsidR="004D52B8">
        <w:rPr>
          <w:bCs/>
          <w:lang w:val="sr-Cyrl-CS"/>
        </w:rPr>
        <w:t xml:space="preserve"> </w:t>
      </w:r>
      <w:r w:rsidR="00791277" w:rsidRPr="007A7702">
        <w:rPr>
          <w:bCs/>
          <w:lang w:val="sr-Cyrl-CS"/>
        </w:rPr>
        <w:t xml:space="preserve"> </w:t>
      </w:r>
      <w:r w:rsidR="00F06093">
        <w:rPr>
          <w:bCs/>
          <w:lang w:val="sr-Cyrl-CS"/>
        </w:rPr>
        <w:t xml:space="preserve"> </w:t>
      </w:r>
      <w:r w:rsidR="00791277" w:rsidRPr="007A7702">
        <w:rPr>
          <w:bCs/>
          <w:lang w:val="sr-Cyrl-CS"/>
        </w:rPr>
        <w:t xml:space="preserve">  фактура добављача</w:t>
      </w:r>
    </w:p>
    <w:p w:rsidR="00DC3CA4" w:rsidRDefault="00DC3CA4" w:rsidP="0040489A">
      <w:pPr>
        <w:rPr>
          <w:bCs/>
          <w:lang w:val="sr-Cyrl-CS"/>
        </w:rPr>
      </w:pPr>
    </w:p>
    <w:p w:rsidR="00DC3CA4" w:rsidRPr="007A7702" w:rsidRDefault="00DC3CA4" w:rsidP="0040489A">
      <w:pPr>
        <w:rPr>
          <w:bCs/>
          <w:lang w:val="sr-Cyrl-CS"/>
        </w:rPr>
      </w:pPr>
    </w:p>
    <w:p w:rsidR="0040489A" w:rsidRPr="00630408" w:rsidRDefault="0040489A" w:rsidP="0040489A">
      <w:pPr>
        <w:rPr>
          <w:bCs/>
        </w:rPr>
      </w:pPr>
    </w:p>
    <w:p w:rsidR="00791277" w:rsidRDefault="0040489A" w:rsidP="0040489A">
      <w:pPr>
        <w:pStyle w:val="NoSpacing"/>
        <w:rPr>
          <w:b/>
          <w:sz w:val="56"/>
          <w:szCs w:val="56"/>
          <w:u w:val="single"/>
        </w:rPr>
      </w:pPr>
      <w:r w:rsidRPr="00C11E42">
        <w:rPr>
          <w:b/>
          <w:sz w:val="56"/>
          <w:szCs w:val="56"/>
          <w:u w:val="single"/>
        </w:rPr>
        <w:t>НАДЗОРНИ ОДБОР</w:t>
      </w:r>
    </w:p>
    <w:p w:rsidR="0040489A" w:rsidRDefault="0040489A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AE5D98">
        <w:rPr>
          <w:rFonts w:ascii="Times New Roman" w:hAnsi="Times New Roman" w:cs="Times New Roman"/>
          <w:sz w:val="24"/>
          <w:szCs w:val="24"/>
        </w:rPr>
        <w:t xml:space="preserve">Надзорни одбор одржао </w:t>
      </w:r>
      <w:r w:rsidRPr="00F06093">
        <w:rPr>
          <w:rFonts w:ascii="Times New Roman" w:hAnsi="Times New Roman" w:cs="Times New Roman"/>
          <w:sz w:val="24"/>
          <w:szCs w:val="24"/>
        </w:rPr>
        <w:t>је 1</w:t>
      </w:r>
      <w:r w:rsidR="00F06093" w:rsidRPr="00F06093">
        <w:rPr>
          <w:rFonts w:ascii="Times New Roman" w:hAnsi="Times New Roman" w:cs="Times New Roman"/>
          <w:sz w:val="24"/>
          <w:szCs w:val="24"/>
        </w:rPr>
        <w:t>2</w:t>
      </w:r>
      <w:r w:rsidRPr="00F06093">
        <w:rPr>
          <w:rFonts w:ascii="Times New Roman" w:hAnsi="Times New Roman" w:cs="Times New Roman"/>
          <w:sz w:val="24"/>
          <w:szCs w:val="24"/>
        </w:rPr>
        <w:t xml:space="preserve"> седница</w:t>
      </w:r>
    </w:p>
    <w:p w:rsidR="000D179B" w:rsidRDefault="000D179B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0D179B" w:rsidRDefault="000D179B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0D179B" w:rsidRDefault="000D179B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0D179B" w:rsidRDefault="000D179B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E3FDD" w:rsidRDefault="005E3FDD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E3FDD" w:rsidRDefault="005E3FDD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E3FDD" w:rsidRDefault="005E3FDD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E3FDD" w:rsidRPr="005E3FDD" w:rsidRDefault="005E3FDD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D179B" w:rsidRPr="00DC3CA4" w:rsidRDefault="000D179B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Pr="00AF454E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6C6005" w:rsidRPr="00932BA8" w:rsidRDefault="006C6005" w:rsidP="006C60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ИЗВЕШТАЈ О ПОСЛОВАЊУ ЈАВНОГ КОМУНАЛНОГ ПРЕДУЗЕЋА ''СОПОТ'' СОПОТ ЗА ПЕРИОД од 1.1.2019 до </w:t>
      </w:r>
      <w:r>
        <w:rPr>
          <w:b/>
          <w:sz w:val="28"/>
          <w:szCs w:val="28"/>
          <w:lang w:val="en-US"/>
        </w:rPr>
        <w:t>31.12</w:t>
      </w:r>
      <w:r>
        <w:rPr>
          <w:b/>
          <w:sz w:val="28"/>
          <w:szCs w:val="28"/>
        </w:rPr>
        <w:t>.2019 године</w:t>
      </w:r>
    </w:p>
    <w:p w:rsidR="006C6005" w:rsidRDefault="006C6005" w:rsidP="006C6005">
      <w:pPr>
        <w:pStyle w:val="NoSpacing"/>
        <w:rPr>
          <w:b/>
          <w:sz w:val="28"/>
          <w:szCs w:val="28"/>
        </w:rPr>
      </w:pPr>
    </w:p>
    <w:p w:rsidR="006C6005" w:rsidRDefault="006C6005" w:rsidP="006C6005">
      <w:pPr>
        <w:pStyle w:val="NoSpacing"/>
        <w:rPr>
          <w:b/>
          <w:sz w:val="28"/>
          <w:szCs w:val="28"/>
        </w:rPr>
      </w:pPr>
    </w:p>
    <w:p w:rsidR="006C6005" w:rsidRPr="00882497" w:rsidRDefault="006C6005" w:rsidP="006C6005">
      <w:pPr>
        <w:pStyle w:val="NoSpacing"/>
        <w:rPr>
          <w:b/>
          <w:sz w:val="28"/>
          <w:szCs w:val="28"/>
          <w:lang w:val="en-US"/>
        </w:rPr>
      </w:pPr>
    </w:p>
    <w:p w:rsidR="006C6005" w:rsidRPr="004964FC" w:rsidRDefault="006C6005" w:rsidP="006C6005">
      <w:pPr>
        <w:pStyle w:val="NoSpacing"/>
        <w:rPr>
          <w:b/>
          <w:sz w:val="28"/>
          <w:szCs w:val="28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C6005">
        <w:rPr>
          <w:rFonts w:ascii="Times New Roman" w:hAnsi="Times New Roman" w:cs="Times New Roman"/>
          <w:sz w:val="24"/>
          <w:szCs w:val="24"/>
        </w:rPr>
        <w:t xml:space="preserve">-  УКУПАН ПРИХОД </w:t>
      </w:r>
      <w:r w:rsidRPr="006C6005">
        <w:rPr>
          <w:rFonts w:ascii="Times New Roman" w:hAnsi="Times New Roman" w:cs="Times New Roman"/>
          <w:sz w:val="24"/>
          <w:szCs w:val="24"/>
        </w:rPr>
        <w:tab/>
      </w:r>
      <w:r w:rsidRPr="006C6005">
        <w:rPr>
          <w:rFonts w:ascii="Times New Roman" w:hAnsi="Times New Roman" w:cs="Times New Roman"/>
          <w:sz w:val="24"/>
          <w:szCs w:val="24"/>
          <w:lang w:val="en-US"/>
        </w:rPr>
        <w:t>282.494.143,35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C6005">
        <w:rPr>
          <w:rFonts w:ascii="Times New Roman" w:hAnsi="Times New Roman" w:cs="Times New Roman"/>
          <w:sz w:val="24"/>
          <w:szCs w:val="24"/>
        </w:rPr>
        <w:t xml:space="preserve">-  УКУПАН РАСХОД </w:t>
      </w:r>
      <w:r w:rsidRPr="006C6005">
        <w:rPr>
          <w:rFonts w:ascii="Times New Roman" w:hAnsi="Times New Roman" w:cs="Times New Roman"/>
          <w:sz w:val="24"/>
          <w:szCs w:val="24"/>
        </w:rPr>
        <w:tab/>
        <w:t>243.441.247,15</w:t>
      </w:r>
    </w:p>
    <w:p w:rsidR="006C6005" w:rsidRPr="005478BB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5478BB">
        <w:rPr>
          <w:rFonts w:ascii="Times New Roman" w:hAnsi="Times New Roman" w:cs="Times New Roman"/>
          <w:b/>
          <w:sz w:val="24"/>
          <w:szCs w:val="24"/>
        </w:rPr>
        <w:t>-  ДОБИТАК</w:t>
      </w:r>
      <w:r w:rsidRPr="005478BB">
        <w:rPr>
          <w:rFonts w:ascii="Times New Roman" w:hAnsi="Times New Roman" w:cs="Times New Roman"/>
          <w:b/>
          <w:sz w:val="24"/>
          <w:szCs w:val="24"/>
        </w:rPr>
        <w:tab/>
      </w:r>
      <w:r w:rsidRPr="005478BB">
        <w:rPr>
          <w:rFonts w:ascii="Times New Roman" w:hAnsi="Times New Roman" w:cs="Times New Roman"/>
          <w:b/>
          <w:sz w:val="24"/>
          <w:szCs w:val="24"/>
          <w:u w:val="single"/>
        </w:rPr>
        <w:t>39.052.896,20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C6005">
        <w:rPr>
          <w:rFonts w:ascii="Times New Roman" w:hAnsi="Times New Roman" w:cs="Times New Roman"/>
          <w:sz w:val="24"/>
          <w:szCs w:val="24"/>
        </w:rPr>
        <w:t>-  ПОРЕЗ НА ДОБИТАК</w:t>
      </w:r>
      <w:r w:rsidRPr="006C6005">
        <w:rPr>
          <w:rFonts w:ascii="Times New Roman" w:hAnsi="Times New Roman" w:cs="Times New Roman"/>
          <w:sz w:val="24"/>
          <w:szCs w:val="24"/>
        </w:rPr>
        <w:tab/>
      </w:r>
      <w:r w:rsidRPr="006C6005">
        <w:rPr>
          <w:rFonts w:ascii="Times New Roman" w:hAnsi="Times New Roman" w:cs="Times New Roman"/>
          <w:sz w:val="24"/>
          <w:szCs w:val="24"/>
          <w:lang w:val="en-US"/>
        </w:rPr>
        <w:t>7.324.809,00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C6005">
        <w:rPr>
          <w:rFonts w:ascii="Times New Roman" w:hAnsi="Times New Roman" w:cs="Times New Roman"/>
          <w:sz w:val="24"/>
          <w:szCs w:val="24"/>
        </w:rPr>
        <w:t xml:space="preserve">-  ОДЛОЖЕНА ПОРЕСКА СРЕДСТВА </w:t>
      </w:r>
      <w:r w:rsidRPr="006C6005">
        <w:rPr>
          <w:rFonts w:ascii="Times New Roman" w:hAnsi="Times New Roman" w:cs="Times New Roman"/>
          <w:sz w:val="24"/>
          <w:szCs w:val="24"/>
        </w:rPr>
        <w:tab/>
        <w:t>267.539,30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005">
        <w:rPr>
          <w:rFonts w:ascii="Times New Roman" w:hAnsi="Times New Roman" w:cs="Times New Roman"/>
          <w:b/>
          <w:sz w:val="24"/>
          <w:szCs w:val="24"/>
        </w:rPr>
        <w:t>-  НЕТО ДОБИТАК</w:t>
      </w:r>
      <w:r w:rsidRPr="006C6005">
        <w:rPr>
          <w:rFonts w:ascii="Times New Roman" w:hAnsi="Times New Roman" w:cs="Times New Roman"/>
          <w:b/>
          <w:sz w:val="24"/>
          <w:szCs w:val="24"/>
        </w:rPr>
        <w:tab/>
      </w:r>
      <w:r w:rsidRPr="005478BB">
        <w:rPr>
          <w:rFonts w:ascii="Times New Roman" w:hAnsi="Times New Roman" w:cs="Times New Roman"/>
          <w:b/>
          <w:sz w:val="24"/>
          <w:szCs w:val="24"/>
          <w:u w:val="single"/>
        </w:rPr>
        <w:t>31.460.547,90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6005" w:rsidRPr="006C6005" w:rsidRDefault="006C6005" w:rsidP="006C6005">
      <w:proofErr w:type="gramStart"/>
      <w:r w:rsidRPr="006C6005">
        <w:t xml:space="preserve">** </w:t>
      </w:r>
      <w:proofErr w:type="spellStart"/>
      <w:r w:rsidRPr="006C6005">
        <w:t>Исказана</w:t>
      </w:r>
      <w:proofErr w:type="spellEnd"/>
      <w:r w:rsidRPr="006C6005">
        <w:t xml:space="preserve"> </w:t>
      </w:r>
      <w:proofErr w:type="spellStart"/>
      <w:r w:rsidRPr="006C6005">
        <w:t>добит</w:t>
      </w:r>
      <w:proofErr w:type="spellEnd"/>
      <w:r w:rsidRPr="006C6005">
        <w:t xml:space="preserve"> </w:t>
      </w:r>
      <w:proofErr w:type="spellStart"/>
      <w:r w:rsidRPr="006C6005">
        <w:t>за</w:t>
      </w:r>
      <w:proofErr w:type="spellEnd"/>
      <w:r w:rsidRPr="006C6005">
        <w:t xml:space="preserve"> 2019.год.</w:t>
      </w:r>
      <w:proofErr w:type="gramEnd"/>
      <w:r w:rsidRPr="006C6005">
        <w:t xml:space="preserve"> </w:t>
      </w:r>
      <w:proofErr w:type="spellStart"/>
      <w:proofErr w:type="gramStart"/>
      <w:r w:rsidRPr="006C6005">
        <w:t>је</w:t>
      </w:r>
      <w:proofErr w:type="spellEnd"/>
      <w:proofErr w:type="gramEnd"/>
      <w:r w:rsidRPr="006C6005">
        <w:t xml:space="preserve"> </w:t>
      </w:r>
      <w:proofErr w:type="spellStart"/>
      <w:r w:rsidRPr="006C6005">
        <w:t>приказана</w:t>
      </w:r>
      <w:proofErr w:type="spellEnd"/>
      <w:r w:rsidRPr="006C6005">
        <w:t xml:space="preserve"> у </w:t>
      </w:r>
      <w:proofErr w:type="spellStart"/>
      <w:r w:rsidRPr="006C6005">
        <w:t>складу</w:t>
      </w:r>
      <w:proofErr w:type="spellEnd"/>
      <w:r w:rsidRPr="006C6005">
        <w:t xml:space="preserve"> </w:t>
      </w:r>
      <w:proofErr w:type="spellStart"/>
      <w:r w:rsidRPr="006C6005">
        <w:t>са</w:t>
      </w:r>
      <w:proofErr w:type="spellEnd"/>
      <w:r w:rsidRPr="006C6005">
        <w:t xml:space="preserve"> </w:t>
      </w:r>
      <w:proofErr w:type="spellStart"/>
      <w:r w:rsidRPr="006C6005">
        <w:t>применом</w:t>
      </w:r>
      <w:proofErr w:type="spellEnd"/>
      <w:r w:rsidRPr="006C6005">
        <w:t xml:space="preserve"> </w:t>
      </w:r>
      <w:proofErr w:type="spellStart"/>
      <w:r w:rsidRPr="006C6005">
        <w:t>правилника</w:t>
      </w:r>
      <w:proofErr w:type="spellEnd"/>
      <w:r w:rsidRPr="006C6005">
        <w:t xml:space="preserve"> МСФИ </w:t>
      </w:r>
      <w:proofErr w:type="spellStart"/>
      <w:r w:rsidRPr="006C6005">
        <w:t>за</w:t>
      </w:r>
      <w:proofErr w:type="spellEnd"/>
      <w:r w:rsidRPr="006C6005">
        <w:t xml:space="preserve"> МСП </w:t>
      </w:r>
      <w:proofErr w:type="spellStart"/>
      <w:r w:rsidRPr="006C6005">
        <w:t>од</w:t>
      </w:r>
      <w:proofErr w:type="spellEnd"/>
      <w:r w:rsidRPr="006C6005">
        <w:t xml:space="preserve"> 01.01.2015. (</w:t>
      </w:r>
      <w:proofErr w:type="spellStart"/>
      <w:proofErr w:type="gramStart"/>
      <w:r w:rsidRPr="006C6005">
        <w:t>члан</w:t>
      </w:r>
      <w:proofErr w:type="spellEnd"/>
      <w:proofErr w:type="gramEnd"/>
      <w:r w:rsidRPr="006C6005">
        <w:t xml:space="preserve"> 50.Закон о </w:t>
      </w:r>
      <w:proofErr w:type="spellStart"/>
      <w:r w:rsidRPr="006C6005">
        <w:t>рачуноводству,Сл.гласник</w:t>
      </w:r>
      <w:proofErr w:type="spellEnd"/>
      <w:r w:rsidRPr="006C6005">
        <w:t xml:space="preserve"> </w:t>
      </w:r>
      <w:proofErr w:type="spellStart"/>
      <w:r w:rsidRPr="006C6005">
        <w:t>бр</w:t>
      </w:r>
      <w:proofErr w:type="spellEnd"/>
      <w:r w:rsidRPr="006C6005">
        <w:t xml:space="preserve"> 62/13)</w:t>
      </w:r>
      <w:proofErr w:type="spellStart"/>
      <w:r w:rsidRPr="006C6005">
        <w:t>при</w:t>
      </w:r>
      <w:proofErr w:type="spellEnd"/>
      <w:r w:rsidRPr="006C6005">
        <w:t xml:space="preserve"> </w:t>
      </w:r>
      <w:proofErr w:type="spellStart"/>
      <w:r w:rsidRPr="006C6005">
        <w:t>чему</w:t>
      </w:r>
      <w:proofErr w:type="spellEnd"/>
      <w:r w:rsidRPr="006C6005">
        <w:t xml:space="preserve"> </w:t>
      </w:r>
      <w:proofErr w:type="spellStart"/>
      <w:r w:rsidRPr="006C6005">
        <w:t>се</w:t>
      </w:r>
      <w:proofErr w:type="spellEnd"/>
      <w:r w:rsidRPr="006C6005">
        <w:t xml:space="preserve"> </w:t>
      </w:r>
      <w:proofErr w:type="spellStart"/>
      <w:r w:rsidRPr="006C6005">
        <w:t>пренос</w:t>
      </w:r>
      <w:proofErr w:type="spellEnd"/>
      <w:r w:rsidRPr="006C6005">
        <w:t xml:space="preserve"> </w:t>
      </w:r>
      <w:proofErr w:type="spellStart"/>
      <w:r w:rsidRPr="006C6005">
        <w:t>средстава</w:t>
      </w:r>
      <w:proofErr w:type="spellEnd"/>
      <w:r w:rsidRPr="006C6005">
        <w:t xml:space="preserve"> </w:t>
      </w:r>
      <w:proofErr w:type="spellStart"/>
      <w:r w:rsidRPr="006C6005">
        <w:t>од</w:t>
      </w:r>
      <w:proofErr w:type="spellEnd"/>
      <w:r w:rsidRPr="006C6005">
        <w:t xml:space="preserve"> </w:t>
      </w:r>
      <w:proofErr w:type="spellStart"/>
      <w:r w:rsidRPr="006C6005">
        <w:t>оснивача</w:t>
      </w:r>
      <w:proofErr w:type="spellEnd"/>
      <w:r w:rsidRPr="006C6005">
        <w:t xml:space="preserve"> </w:t>
      </w:r>
      <w:proofErr w:type="spellStart"/>
      <w:r w:rsidRPr="006C6005">
        <w:t>књижи</w:t>
      </w:r>
      <w:proofErr w:type="spellEnd"/>
      <w:r w:rsidRPr="006C6005">
        <w:t xml:space="preserve"> у </w:t>
      </w:r>
      <w:proofErr w:type="spellStart"/>
      <w:r w:rsidRPr="006C6005">
        <w:t>корист</w:t>
      </w:r>
      <w:proofErr w:type="spellEnd"/>
      <w:r w:rsidRPr="006C6005">
        <w:t xml:space="preserve"> </w:t>
      </w:r>
      <w:proofErr w:type="spellStart"/>
      <w:r w:rsidRPr="006C6005">
        <w:t>прихода</w:t>
      </w:r>
      <w:proofErr w:type="spellEnd"/>
      <w:r w:rsidRPr="006C6005">
        <w:t xml:space="preserve">, а </w:t>
      </w:r>
      <w:proofErr w:type="spellStart"/>
      <w:r w:rsidRPr="006C6005">
        <w:t>од</w:t>
      </w:r>
      <w:proofErr w:type="spellEnd"/>
      <w:r w:rsidRPr="006C6005">
        <w:t xml:space="preserve"> 01.01.2015 </w:t>
      </w:r>
      <w:proofErr w:type="spellStart"/>
      <w:r w:rsidRPr="006C6005">
        <w:t>се</w:t>
      </w:r>
      <w:proofErr w:type="spellEnd"/>
      <w:r w:rsidRPr="006C6005">
        <w:t xml:space="preserve"> </w:t>
      </w:r>
      <w:proofErr w:type="spellStart"/>
      <w:r w:rsidRPr="006C6005">
        <w:t>књижио</w:t>
      </w:r>
      <w:proofErr w:type="spellEnd"/>
      <w:r w:rsidRPr="006C6005">
        <w:t xml:space="preserve"> у </w:t>
      </w:r>
      <w:proofErr w:type="spellStart"/>
      <w:r w:rsidRPr="006C6005">
        <w:t>корист</w:t>
      </w:r>
      <w:proofErr w:type="spellEnd"/>
      <w:r w:rsidRPr="006C6005">
        <w:t xml:space="preserve"> </w:t>
      </w:r>
      <w:proofErr w:type="spellStart"/>
      <w:r w:rsidRPr="006C6005">
        <w:t>разграниченог</w:t>
      </w:r>
      <w:proofErr w:type="spellEnd"/>
      <w:r w:rsidRPr="006C6005">
        <w:t xml:space="preserve"> </w:t>
      </w:r>
      <w:proofErr w:type="spellStart"/>
      <w:r w:rsidRPr="006C6005">
        <w:t>прихода</w:t>
      </w:r>
      <w:proofErr w:type="spellEnd"/>
      <w:r w:rsidRPr="006C6005">
        <w:t xml:space="preserve">.  </w:t>
      </w:r>
    </w:p>
    <w:p w:rsidR="006C6005" w:rsidRPr="006C6005" w:rsidRDefault="006C6005" w:rsidP="006C6005"/>
    <w:p w:rsidR="006C6005" w:rsidRPr="00E4735B" w:rsidRDefault="006C6005" w:rsidP="006C6005"/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6005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ПРИХОДИ 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ПРОИЗВОДЊА И ДИСТР.ВОДЕ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6005">
        <w:rPr>
          <w:rFonts w:ascii="Times New Roman" w:hAnsi="Times New Roman" w:cs="Times New Roman"/>
          <w:sz w:val="28"/>
          <w:szCs w:val="28"/>
        </w:rPr>
        <w:tab/>
        <w:t>56.536.422,98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УСЛУГЕ ОДРЖ.КОМ.ХИГИЈЕНЕ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600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005">
        <w:rPr>
          <w:rFonts w:ascii="Times New Roman" w:hAnsi="Times New Roman" w:cs="Times New Roman"/>
          <w:sz w:val="28"/>
          <w:szCs w:val="28"/>
        </w:rPr>
        <w:t>56.525.925,97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УСЛУГЕ ОДРЖАВАЊА КАНАЛИЗАЦИЈЕ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005">
        <w:rPr>
          <w:rFonts w:ascii="Times New Roman" w:hAnsi="Times New Roman" w:cs="Times New Roman"/>
          <w:sz w:val="28"/>
          <w:szCs w:val="28"/>
        </w:rPr>
        <w:tab/>
        <w:t>1.028.987,80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ВОДОВОДНЕ УСЛУГЕ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600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005">
        <w:rPr>
          <w:rFonts w:ascii="Times New Roman" w:hAnsi="Times New Roman" w:cs="Times New Roman"/>
          <w:sz w:val="28"/>
          <w:szCs w:val="28"/>
        </w:rPr>
        <w:t>11.120.976,14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УСЛУГЕ ВОЗНОГ ПАРКА </w:t>
      </w:r>
      <w:r w:rsidRPr="006C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6005">
        <w:rPr>
          <w:rFonts w:ascii="Times New Roman" w:hAnsi="Times New Roman" w:cs="Times New Roman"/>
          <w:sz w:val="28"/>
          <w:szCs w:val="28"/>
        </w:rPr>
        <w:t>89.749.899,40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ПРИХОДИ ОД ПРОДАТИХ СВЕЋА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6005">
        <w:rPr>
          <w:rFonts w:ascii="Times New Roman" w:hAnsi="Times New Roman" w:cs="Times New Roman"/>
          <w:sz w:val="28"/>
          <w:szCs w:val="28"/>
        </w:rPr>
        <w:tab/>
        <w:t>44.074,92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ПОГРЕБНЕ УСЛУГЕ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C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005">
        <w:rPr>
          <w:rFonts w:ascii="Times New Roman" w:hAnsi="Times New Roman" w:cs="Times New Roman"/>
          <w:sz w:val="28"/>
          <w:szCs w:val="28"/>
        </w:rPr>
        <w:t>3.561.749,71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НАПЛАТА ПИЈАЧНИХ ТЕЗГИ И ВАШАР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6005">
        <w:rPr>
          <w:rFonts w:ascii="Times New Roman" w:hAnsi="Times New Roman" w:cs="Times New Roman"/>
          <w:sz w:val="28"/>
          <w:szCs w:val="28"/>
        </w:rPr>
        <w:tab/>
        <w:t>3.700.792,88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ЗАКУП ПОСЛОВНОГ ПРОСТОРА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6005">
        <w:rPr>
          <w:rFonts w:ascii="Times New Roman" w:hAnsi="Times New Roman" w:cs="Times New Roman"/>
          <w:sz w:val="28"/>
          <w:szCs w:val="28"/>
        </w:rPr>
        <w:t>855.589,97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НАПЛАЋЕНЕ ШТЕТЕ ПО ОСНОВУ ОСИГ.</w:t>
      </w:r>
      <w:r w:rsidRPr="006C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6005">
        <w:rPr>
          <w:rFonts w:ascii="Times New Roman" w:hAnsi="Times New Roman" w:cs="Times New Roman"/>
          <w:sz w:val="28"/>
          <w:szCs w:val="28"/>
        </w:rPr>
        <w:t>707.657,00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ПРИХОДИ ОД КАМАТА </w:t>
      </w:r>
      <w:r w:rsidRPr="006C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C6005">
        <w:rPr>
          <w:rFonts w:ascii="Times New Roman" w:hAnsi="Times New Roman" w:cs="Times New Roman"/>
          <w:sz w:val="28"/>
          <w:szCs w:val="28"/>
        </w:rPr>
        <w:t>1.227.812,82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НАПЛАЋЕНА ОТПИС.ПОТРАЖИВАЊА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6005">
        <w:rPr>
          <w:rFonts w:ascii="Times New Roman" w:hAnsi="Times New Roman" w:cs="Times New Roman"/>
          <w:sz w:val="28"/>
          <w:szCs w:val="28"/>
        </w:rPr>
        <w:tab/>
        <w:t>3.065.464,39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 xml:space="preserve">- ОСТАЛИ ПРИХОДИ </w:t>
      </w:r>
      <w:r w:rsidRPr="006C6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C6005">
        <w:rPr>
          <w:rFonts w:ascii="Times New Roman" w:hAnsi="Times New Roman" w:cs="Times New Roman"/>
          <w:sz w:val="28"/>
          <w:szCs w:val="28"/>
        </w:rPr>
        <w:t>13.675.801,67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C6005">
        <w:rPr>
          <w:rFonts w:ascii="Times New Roman" w:hAnsi="Times New Roman" w:cs="Times New Roman"/>
          <w:sz w:val="28"/>
          <w:szCs w:val="28"/>
        </w:rPr>
        <w:t>- ПРИХОДИ ПО ОСНОВУ ПР.ОД ОСНИВ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05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6005">
        <w:rPr>
          <w:rFonts w:ascii="Times New Roman" w:hAnsi="Times New Roman" w:cs="Times New Roman"/>
          <w:sz w:val="28"/>
          <w:szCs w:val="28"/>
        </w:rPr>
        <w:tab/>
        <w:t>40.692.987,70</w:t>
      </w:r>
      <w:r w:rsidRPr="006C6005">
        <w:rPr>
          <w:rFonts w:ascii="Times New Roman" w:hAnsi="Times New Roman" w:cs="Times New Roman"/>
          <w:sz w:val="28"/>
          <w:szCs w:val="28"/>
        </w:rPr>
        <w:tab/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DC3CA4" w:rsidRPr="00DC3CA4" w:rsidRDefault="00DC3CA4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6005">
        <w:rPr>
          <w:rFonts w:ascii="Times New Roman" w:hAnsi="Times New Roman" w:cs="Times New Roman"/>
          <w:b/>
          <w:sz w:val="36"/>
          <w:szCs w:val="36"/>
          <w:u w:val="single"/>
        </w:rPr>
        <w:t>РАСХОДИ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НАБАВНА ВРЕДНОСТ ПРОДАТЕ РОБЕ 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27.413,67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 ОСНОВНИ МАТЕРИЈАЛ И СИР.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3.330,00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 МАТЕРИЈАЛ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443.243,64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ВОДОВОДНИ МАТЕРИЈАЛ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</w:t>
      </w:r>
      <w:r w:rsidRPr="006D76D0">
        <w:rPr>
          <w:rFonts w:ascii="Times New Roman" w:hAnsi="Times New Roman" w:cs="Times New Roman"/>
          <w:sz w:val="28"/>
          <w:szCs w:val="28"/>
        </w:rPr>
        <w:t>3.420.091,61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РЕЗЕРВНИ ДЕЛОВИ                    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                          17.520,70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ЕЛЕКТРОФУЗИОНИ МАТЕРИЈАЛ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</w:t>
      </w:r>
      <w:r w:rsidRPr="006D76D0">
        <w:rPr>
          <w:rFonts w:ascii="Times New Roman" w:hAnsi="Times New Roman" w:cs="Times New Roman"/>
          <w:sz w:val="28"/>
          <w:szCs w:val="28"/>
        </w:rPr>
        <w:t>5.224.974,40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ВОДОВОДНЕ ЦЕВИ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841.902,68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 ЕЛЕКТРО МАТЕРИЈАЛ      </w:t>
      </w:r>
      <w:r w:rsidR="006D76D0">
        <w:rPr>
          <w:rFonts w:ascii="Times New Roman" w:hAnsi="Times New Roman" w:cs="Times New Roman"/>
          <w:sz w:val="28"/>
          <w:szCs w:val="28"/>
        </w:rPr>
        <w:t xml:space="preserve">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             445.329,26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 ХЛОР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 </w:t>
      </w:r>
      <w:r w:rsidRPr="006D76D0">
        <w:rPr>
          <w:rFonts w:ascii="Times New Roman" w:hAnsi="Times New Roman" w:cs="Times New Roman"/>
          <w:sz w:val="28"/>
          <w:szCs w:val="28"/>
        </w:rPr>
        <w:t>248.880,00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 ГВОЖЂАРСКИ МАТЕРИЈАЛ </w:t>
      </w:r>
      <w:r w:rsidR="006D76D0">
        <w:rPr>
          <w:rFonts w:ascii="Times New Roman" w:hAnsi="Times New Roman" w:cs="Times New Roman"/>
          <w:sz w:val="28"/>
          <w:szCs w:val="28"/>
        </w:rPr>
        <w:t xml:space="preserve">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      1.179.826,53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 ШЉУНАК И ПЕСАК             </w:t>
      </w:r>
      <w:r w:rsidR="006D76D0">
        <w:rPr>
          <w:rFonts w:ascii="Times New Roman" w:hAnsi="Times New Roman" w:cs="Times New Roman"/>
          <w:sz w:val="28"/>
          <w:szCs w:val="28"/>
        </w:rPr>
        <w:t xml:space="preserve">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              22.250,00                         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 МАТЕРИЈАЛ ЗА ЧИСТОћУ                  450.350,16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МАТЕРИЈАЛ ЗА ИЗГРАДЊУ                        </w:t>
      </w:r>
      <w:r w:rsidR="006D76D0">
        <w:rPr>
          <w:rFonts w:ascii="Times New Roman" w:hAnsi="Times New Roman" w:cs="Times New Roman"/>
          <w:sz w:val="28"/>
          <w:szCs w:val="28"/>
        </w:rPr>
        <w:t xml:space="preserve">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  1.042.219,02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 ГРАЂЕВИНСКИ МАТЕРИЈАЛ 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605.613,45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 МОЛЕРСКО-ФАРБАРСКИ МАТ</w:t>
      </w:r>
      <w:r w:rsidR="006D76D0">
        <w:rPr>
          <w:rFonts w:ascii="Times New Roman" w:hAnsi="Times New Roman" w:cs="Times New Roman"/>
          <w:sz w:val="28"/>
          <w:szCs w:val="28"/>
        </w:rPr>
        <w:t xml:space="preserve">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    540.749,48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УТРОШЕНЕ АУТО ГУМЕ </w:t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6D0">
        <w:rPr>
          <w:rFonts w:ascii="Times New Roman" w:hAnsi="Times New Roman" w:cs="Times New Roman"/>
          <w:sz w:val="28"/>
          <w:szCs w:val="28"/>
        </w:rPr>
        <w:t>2.571.066,67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УТРОШЕН КАНЦЕЛАРИЈСКИ МАТЕРИЈАЛ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6D0">
        <w:rPr>
          <w:rFonts w:ascii="Times New Roman" w:hAnsi="Times New Roman" w:cs="Times New Roman"/>
          <w:sz w:val="28"/>
          <w:szCs w:val="28"/>
        </w:rPr>
        <w:t>461.842,54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УТРОШЕНИ НАФ</w:t>
      </w:r>
      <w:r w:rsidRPr="006D76D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6D76D0">
        <w:rPr>
          <w:rFonts w:ascii="Times New Roman" w:hAnsi="Times New Roman" w:cs="Times New Roman"/>
          <w:sz w:val="28"/>
          <w:szCs w:val="28"/>
        </w:rPr>
        <w:t xml:space="preserve"> ДЕР</w:t>
      </w:r>
      <w:r w:rsidRPr="006D76D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6D76D0">
        <w:rPr>
          <w:rFonts w:ascii="Times New Roman" w:hAnsi="Times New Roman" w:cs="Times New Roman"/>
          <w:sz w:val="28"/>
          <w:szCs w:val="28"/>
        </w:rPr>
        <w:t xml:space="preserve"> - ГОРИВО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76D0">
        <w:rPr>
          <w:rFonts w:ascii="Times New Roman" w:hAnsi="Times New Roman" w:cs="Times New Roman"/>
          <w:sz w:val="28"/>
          <w:szCs w:val="28"/>
        </w:rPr>
        <w:t>32.640.671,38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УТРОШЕНО ГОРИВО ПУТНИЧКА ВОЗИЛА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6D76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6D0">
        <w:rPr>
          <w:rFonts w:ascii="Times New Roman" w:hAnsi="Times New Roman" w:cs="Times New Roman"/>
          <w:sz w:val="28"/>
          <w:szCs w:val="28"/>
        </w:rPr>
        <w:t>689.210,99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УТРОШЕНА ОСТАЛА ГОРИВА – ГАС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452.207,21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УТРОШЕНА ЕЛЕКТРИЧНА ЕНЕРГИЈА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18.603.226,87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РЕЗЕРВНИ ДЕЛОВИ ЗА ОДРАЖАВАЊЕ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375.143,00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РЕЗЕРВНИ ДЕЛОВИ ЗА ТЕРЕТНА ВОЗИЛА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</w:t>
      </w:r>
      <w:r w:rsidRPr="006D76D0">
        <w:rPr>
          <w:rFonts w:ascii="Times New Roman" w:hAnsi="Times New Roman" w:cs="Times New Roman"/>
          <w:sz w:val="28"/>
          <w:szCs w:val="28"/>
        </w:rPr>
        <w:tab/>
        <w:t>4.974.379,26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РЕЗЕРВНИ ДЕЛОВИ ЗА ПУТНИЧКА ВОЗИЛА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</w:t>
      </w:r>
      <w:r w:rsidRPr="006D76D0">
        <w:rPr>
          <w:rFonts w:ascii="Times New Roman" w:hAnsi="Times New Roman" w:cs="Times New Roman"/>
          <w:sz w:val="28"/>
          <w:szCs w:val="28"/>
        </w:rPr>
        <w:t>128.934,40</w:t>
      </w:r>
      <w:r w:rsidRPr="006D76D0">
        <w:rPr>
          <w:rFonts w:ascii="Times New Roman" w:hAnsi="Times New Roman" w:cs="Times New Roman"/>
          <w:sz w:val="28"/>
          <w:szCs w:val="28"/>
        </w:rPr>
        <w:tab/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РЕЗЕРВНИ ДЕЛОВИ ЗА ГРАЂ. МАШ.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540.274,26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ЈЕДНОКРАТНОГ ОТ.СИТ.ИНВ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6D0">
        <w:rPr>
          <w:rFonts w:ascii="Times New Roman" w:hAnsi="Times New Roman" w:cs="Times New Roman"/>
          <w:sz w:val="28"/>
          <w:szCs w:val="28"/>
        </w:rPr>
        <w:t>5.100.010,42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ТРОШК. ЗАРАДА И НАКНАДА </w:t>
      </w:r>
      <w:r w:rsidR="00474CFA">
        <w:rPr>
          <w:rFonts w:ascii="Times New Roman" w:hAnsi="Times New Roman" w:cs="Times New Roman"/>
          <w:sz w:val="28"/>
          <w:szCs w:val="28"/>
        </w:rPr>
        <w:t>–</w:t>
      </w:r>
      <w:r w:rsidRPr="006D76D0">
        <w:rPr>
          <w:rFonts w:ascii="Times New Roman" w:hAnsi="Times New Roman" w:cs="Times New Roman"/>
          <w:sz w:val="28"/>
          <w:szCs w:val="28"/>
        </w:rPr>
        <w:t xml:space="preserve"> БРУТО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75.089.626,20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ТРОШК.ЗА ЗДРАВСТВЕНО ОСИГУРАЊЕ        </w:t>
      </w:r>
      <w:r w:rsidR="00474CFA">
        <w:rPr>
          <w:rFonts w:ascii="Times New Roman" w:hAnsi="Times New Roman" w:cs="Times New Roman"/>
          <w:sz w:val="28"/>
          <w:szCs w:val="28"/>
        </w:rPr>
        <w:t xml:space="preserve">  </w:t>
      </w:r>
      <w:r w:rsidRPr="006D76D0">
        <w:rPr>
          <w:rFonts w:ascii="Times New Roman" w:hAnsi="Times New Roman" w:cs="Times New Roman"/>
          <w:sz w:val="28"/>
          <w:szCs w:val="28"/>
        </w:rPr>
        <w:t>3.873.961,94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ДОПРИНОС ЗА ПЕН. И ИНВ. ОСИГУРАЊЕ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9.008.522,46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ДОПР.ЗА ОСИГ. ОД НЕЗАПОСЛ. НА ТЕР.ПОС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6D0">
        <w:rPr>
          <w:rFonts w:ascii="Times New Roman" w:hAnsi="Times New Roman" w:cs="Times New Roman"/>
          <w:sz w:val="28"/>
          <w:szCs w:val="28"/>
        </w:rPr>
        <w:t>25.316,00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ОТПРЕМНИНА ЗБОГ ОДЛАСКА У ПЕНЗ.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76D0">
        <w:rPr>
          <w:rFonts w:ascii="Times New Roman" w:hAnsi="Times New Roman" w:cs="Times New Roman"/>
          <w:sz w:val="28"/>
          <w:szCs w:val="28"/>
        </w:rPr>
        <w:t>441.372,00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ЈУБИЛАРНЕ НАГРАДЕ 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514.034,00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ОСТАЛЕ ПОМОЋИ ЗАПОСЛЕНИМА И ПОР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76D0">
        <w:rPr>
          <w:rFonts w:ascii="Times New Roman" w:hAnsi="Times New Roman" w:cs="Times New Roman"/>
          <w:sz w:val="28"/>
          <w:szCs w:val="28"/>
        </w:rPr>
        <w:tab/>
        <w:t>4.448.867,19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ПОМОЋ У СЛУЧАЈУ СМРТИ ЧЛАНА УЖ.ПОР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6D0">
        <w:rPr>
          <w:rFonts w:ascii="Times New Roman" w:hAnsi="Times New Roman" w:cs="Times New Roman"/>
          <w:sz w:val="28"/>
          <w:szCs w:val="28"/>
        </w:rPr>
        <w:t>68.488,00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ОСТАЛИ ЛИЧНИ РАСХОДИ НАБ. ПАКЕТИЋА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</w:t>
      </w:r>
      <w:r w:rsidRPr="006D76D0">
        <w:rPr>
          <w:rFonts w:ascii="Times New Roman" w:hAnsi="Times New Roman" w:cs="Times New Roman"/>
          <w:sz w:val="28"/>
          <w:szCs w:val="28"/>
        </w:rPr>
        <w:tab/>
        <w:t>364.264,00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НАКНАДА ТРОШКОВА ПРЕВОЗА НА РАД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1.565.541,58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lastRenderedPageBreak/>
        <w:t>- НАНАДА ТРОШ. ЗАП. ЗА КОР. СОП. ВОЗ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76D0">
        <w:rPr>
          <w:rFonts w:ascii="Times New Roman" w:hAnsi="Times New Roman" w:cs="Times New Roman"/>
          <w:sz w:val="28"/>
          <w:szCs w:val="28"/>
        </w:rPr>
        <w:t>10.000,00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ПРЕВОЗА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154.000,00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 ПТТ  УСЛУГА 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</w:t>
      </w:r>
      <w:r w:rsidRPr="006D76D0">
        <w:rPr>
          <w:rFonts w:ascii="Times New Roman" w:hAnsi="Times New Roman" w:cs="Times New Roman"/>
          <w:sz w:val="28"/>
          <w:szCs w:val="28"/>
        </w:rPr>
        <w:t>2.028.150,94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УСЛУГА БАЖДАРЕЊА ВОД.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76D0">
        <w:rPr>
          <w:rFonts w:ascii="Times New Roman" w:hAnsi="Times New Roman" w:cs="Times New Roman"/>
          <w:sz w:val="28"/>
          <w:szCs w:val="28"/>
        </w:rPr>
        <w:t>407.049,00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УСЛ. ОДРЖ. ТЕР. И ПУТ. ВО.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6D0">
        <w:rPr>
          <w:rFonts w:ascii="Times New Roman" w:hAnsi="Times New Roman" w:cs="Times New Roman"/>
          <w:sz w:val="28"/>
          <w:szCs w:val="28"/>
        </w:rPr>
        <w:t>5.712.460,95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УСЛУГА ОДРЖ. ВОД.СИСТ.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76D0">
        <w:rPr>
          <w:rFonts w:ascii="Times New Roman" w:hAnsi="Times New Roman" w:cs="Times New Roman"/>
          <w:sz w:val="28"/>
          <w:szCs w:val="28"/>
        </w:rPr>
        <w:t>1.516.510,08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СЕРВИСИРАЊА ВОДОМЕРА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76D0">
        <w:rPr>
          <w:rFonts w:ascii="Times New Roman" w:hAnsi="Times New Roman" w:cs="Times New Roman"/>
          <w:sz w:val="28"/>
          <w:szCs w:val="28"/>
        </w:rPr>
        <w:t>367.112,00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ОДРЖ. ГРАЂ. МАШИНА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76D0">
        <w:rPr>
          <w:rFonts w:ascii="Times New Roman" w:hAnsi="Times New Roman" w:cs="Times New Roman"/>
          <w:sz w:val="28"/>
          <w:szCs w:val="28"/>
        </w:rPr>
        <w:t>1.788.734,47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ТРОШ.ЗА УСЛ. ТЕК. ОДРЖ. ВУЛКАНИЗЕР.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76D0">
        <w:rPr>
          <w:rFonts w:ascii="Times New Roman" w:hAnsi="Times New Roman" w:cs="Times New Roman"/>
          <w:sz w:val="28"/>
          <w:szCs w:val="28"/>
        </w:rPr>
        <w:t>314.800,00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ТРОШ.УСЛ.НА ИНВЕСТИС.ОДРЗ.ОС.СРЕД.        </w:t>
      </w:r>
      <w:r w:rsidR="00474CFA">
        <w:rPr>
          <w:rFonts w:ascii="Times New Roman" w:hAnsi="Times New Roman" w:cs="Times New Roman"/>
          <w:sz w:val="28"/>
          <w:szCs w:val="28"/>
        </w:rPr>
        <w:t xml:space="preserve">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26.910,00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ОГЛАСА У НОВИНАМА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30.318,75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РЕКЛАМА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290.942,75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ТРОШ. ПРЕПЛАТЕ НА СЛ. ГЛАСНИК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74CFA">
        <w:rPr>
          <w:rFonts w:ascii="Times New Roman" w:hAnsi="Times New Roman" w:cs="Times New Roman"/>
          <w:sz w:val="28"/>
          <w:szCs w:val="28"/>
        </w:rPr>
        <w:t xml:space="preserve"> </w:t>
      </w:r>
      <w:r w:rsidRPr="006D76D0">
        <w:rPr>
          <w:rFonts w:ascii="Times New Roman" w:hAnsi="Times New Roman" w:cs="Times New Roman"/>
          <w:sz w:val="28"/>
          <w:szCs w:val="28"/>
        </w:rPr>
        <w:t>164.190,74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ЗА УСЛУГЕ ЗАШТИТЕ НА РАДУ </w:t>
      </w:r>
      <w:r w:rsidR="00474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76D0">
        <w:rPr>
          <w:rFonts w:ascii="Times New Roman" w:hAnsi="Times New Roman" w:cs="Times New Roman"/>
          <w:sz w:val="28"/>
          <w:szCs w:val="28"/>
        </w:rPr>
        <w:tab/>
        <w:t>314.697,13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НАКНАДА ЗА КОРИШЋЕЊЕ АУТО ПУТА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76D0">
        <w:rPr>
          <w:rFonts w:ascii="Times New Roman" w:hAnsi="Times New Roman" w:cs="Times New Roman"/>
          <w:sz w:val="28"/>
          <w:szCs w:val="28"/>
        </w:rPr>
        <w:t>46.780,00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 ОСТАЛИХ УСЛУГА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3.196.121,53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КОПАЧКИ РАДОВИ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964.290,00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D76D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D76D0">
        <w:rPr>
          <w:rFonts w:ascii="Times New Roman" w:hAnsi="Times New Roman" w:cs="Times New Roman"/>
          <w:sz w:val="28"/>
          <w:szCs w:val="28"/>
        </w:rPr>
        <w:t>ТРОШКОВИ ОСТАЛИХ УСЛУГА ГРАЂ.</w:t>
      </w:r>
      <w:proofErr w:type="gramEnd"/>
      <w:r w:rsidRPr="006D76D0">
        <w:rPr>
          <w:rFonts w:ascii="Times New Roman" w:hAnsi="Times New Roman" w:cs="Times New Roman"/>
          <w:sz w:val="28"/>
          <w:szCs w:val="28"/>
        </w:rPr>
        <w:t xml:space="preserve"> РАД.</w:t>
      </w:r>
      <w:r w:rsidR="00D05B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1.029.962,00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- ЕЛЕКТРО РАДОВИ </w:t>
      </w:r>
      <w:r w:rsidRPr="006D76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990.620,00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ОСТ. ПРОИЗ. ОДРЖ. КОМП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76D0">
        <w:rPr>
          <w:rFonts w:ascii="Times New Roman" w:hAnsi="Times New Roman" w:cs="Times New Roman"/>
          <w:sz w:val="28"/>
          <w:szCs w:val="28"/>
        </w:rPr>
        <w:t>265.895,01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ФАСАДЕРСКИ РАДОВИ                                        </w:t>
      </w:r>
      <w:r w:rsidR="00D05B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192.409,02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АМОРТИЗАЦИЈЕ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27.065.792,86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ТРШКОВИ РЕВИЗИЈЕ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135.574,42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АДВОКАТСКИХ УСЛУГА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D05B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6D0">
        <w:rPr>
          <w:rFonts w:ascii="Times New Roman" w:hAnsi="Times New Roman" w:cs="Times New Roman"/>
          <w:sz w:val="28"/>
          <w:szCs w:val="28"/>
        </w:rPr>
        <w:t>883.550,00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ЗДРАВСТЕВНИХ УСЛУГА 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331.725,00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АНАЛИЗЕ ВОДЕ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2.489.720,00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СТРУЧНОГ ОБРАЗОВАЊА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336.906,37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У ВЕЗИ СА СТРУ. УСАВР.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 xml:space="preserve">245.066,66 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ОДРЖАВАЊЉЕ СОФТВ. И УНАП. ПОСЛ.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1.491.369,58</w:t>
      </w:r>
      <w:r w:rsidRPr="006D76D0">
        <w:rPr>
          <w:rFonts w:ascii="Times New Roman" w:hAnsi="Times New Roman" w:cs="Times New Roman"/>
          <w:sz w:val="28"/>
          <w:szCs w:val="28"/>
        </w:rPr>
        <w:tab/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ТРОШКОВИ УГОСТИТЕЉСКИХ УСЛУГА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76D0">
        <w:rPr>
          <w:rFonts w:ascii="Times New Roman" w:hAnsi="Times New Roman" w:cs="Times New Roman"/>
          <w:sz w:val="28"/>
          <w:szCs w:val="28"/>
        </w:rPr>
        <w:t>328.063,95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ПРЕМИЈЕ ОСИГ. НЕКРЕТ.ПОСТ.И ОП.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76D0">
        <w:rPr>
          <w:rFonts w:ascii="Times New Roman" w:hAnsi="Times New Roman" w:cs="Times New Roman"/>
          <w:sz w:val="28"/>
          <w:szCs w:val="28"/>
        </w:rPr>
        <w:t>2.416.008,69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 ЗА БАНКАРСКЕ УСЛУГЕ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6D0">
        <w:rPr>
          <w:rFonts w:ascii="Times New Roman" w:hAnsi="Times New Roman" w:cs="Times New Roman"/>
          <w:sz w:val="28"/>
          <w:szCs w:val="28"/>
        </w:rPr>
        <w:t>434.488,06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ЧЛАНАРИНА ПРИВ. КОМ</w:t>
      </w:r>
      <w:r w:rsidRPr="006D76D0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6D76D0">
        <w:rPr>
          <w:rFonts w:ascii="Times New Roman" w:hAnsi="Times New Roman" w:cs="Times New Roman"/>
          <w:sz w:val="28"/>
          <w:szCs w:val="28"/>
        </w:rPr>
        <w:t>РИ СРБИЈЕ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50.280,00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ЧЛАНАРИНА ПОСЛОВНИМ УДРУЖЕЊИМА      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6D0">
        <w:rPr>
          <w:rFonts w:ascii="Times New Roman" w:hAnsi="Times New Roman" w:cs="Times New Roman"/>
          <w:sz w:val="28"/>
          <w:szCs w:val="28"/>
        </w:rPr>
        <w:t>25.200,00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ПОРЕЗ НА ИМОВИНУ </w:t>
      </w:r>
      <w:r w:rsidRPr="006D76D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4066">
        <w:rPr>
          <w:rFonts w:ascii="Times New Roman" w:hAnsi="Times New Roman" w:cs="Times New Roman"/>
          <w:sz w:val="28"/>
          <w:szCs w:val="28"/>
        </w:rPr>
        <w:t xml:space="preserve"> 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258.505,12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НАКНАДА ЅА КОРИШЋЕЊЕ ВОДА-ДР             </w:t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10.839,16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НАКНАДА ЗА КОРИШЋЕЊЕ ВОДЕ,ПР.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27.089,34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НАКНАДА ЗА КОРИШЋЕЊЕ ВОДЕ, ГР.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B934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6D0">
        <w:rPr>
          <w:rFonts w:ascii="Times New Roman" w:hAnsi="Times New Roman" w:cs="Times New Roman"/>
          <w:sz w:val="28"/>
          <w:szCs w:val="28"/>
        </w:rPr>
        <w:t>377.273,46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НАКНАДА ЗА ОДВОДЊАВАЊЕ                           </w:t>
      </w:r>
      <w:r w:rsidR="002240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   3.559,41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НАКНАДА ЗА ГЕОЛОШКА ИСТРАЖИВАЊА     </w:t>
      </w:r>
      <w:r w:rsidR="002240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6D0">
        <w:rPr>
          <w:rFonts w:ascii="Times New Roman" w:hAnsi="Times New Roman" w:cs="Times New Roman"/>
          <w:sz w:val="28"/>
          <w:szCs w:val="28"/>
        </w:rPr>
        <w:t>165.417,18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НАКНАДА ЗА ЗАШТИТУ И УН. ЖИВ. СРЕД.</w:t>
      </w:r>
      <w:r w:rsidR="002240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1.975,59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ЛОКАЛНЕ КОМУНАЛНЕ ТАКСЕ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2240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15.162,00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lastRenderedPageBreak/>
        <w:t>- ТАКСА ЗА ЈАВНИ МЕДИЈСКИ СЕРВИС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2240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46.990,00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ТАКСЕ АДМИНИСТРАТИВНЕ СУДСКЕ</w:t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</w:t>
      </w:r>
      <w:r w:rsidRPr="006D76D0">
        <w:rPr>
          <w:rFonts w:ascii="Times New Roman" w:hAnsi="Times New Roman" w:cs="Times New Roman"/>
          <w:sz w:val="28"/>
          <w:szCs w:val="28"/>
        </w:rPr>
        <w:tab/>
        <w:t xml:space="preserve"> 2.839.591,76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УМАЊЕЊЕ ЗАРАДА                                          </w:t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2.440.297,03</w:t>
      </w:r>
    </w:p>
    <w:p w:rsidR="006C6005" w:rsidRPr="00DC3CA4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РАСХОДИ ПО ОСНОВУ ДИРЕК. ОТПИСА </w:t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76D0">
        <w:rPr>
          <w:rFonts w:ascii="Times New Roman" w:hAnsi="Times New Roman" w:cs="Times New Roman"/>
          <w:sz w:val="28"/>
          <w:szCs w:val="28"/>
        </w:rPr>
        <w:tab/>
        <w:t>1.003.122,15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РАСХОДИ ПО ОСНОВУ КАЛА-КВАРА И ЛОМ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6D0">
        <w:rPr>
          <w:rFonts w:ascii="Times New Roman" w:hAnsi="Times New Roman" w:cs="Times New Roman"/>
          <w:sz w:val="28"/>
          <w:szCs w:val="28"/>
        </w:rPr>
        <w:t>414.516,00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ТРОШКОВИ СПОРА                                               </w:t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295.792,62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ИЗДАЦИ ЗА ХУМАНИТАРНЕ,КУЛТУРНЕ.              </w:t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76D0">
        <w:rPr>
          <w:rFonts w:ascii="Times New Roman" w:hAnsi="Times New Roman" w:cs="Times New Roman"/>
          <w:sz w:val="28"/>
          <w:szCs w:val="28"/>
        </w:rPr>
        <w:t>8.000,00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РАСХОДИ ИЗ РАНИЈИХ ГОД.                                </w:t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76D0">
        <w:rPr>
          <w:rFonts w:ascii="Times New Roman" w:hAnsi="Times New Roman" w:cs="Times New Roman"/>
          <w:sz w:val="28"/>
          <w:szCs w:val="28"/>
        </w:rPr>
        <w:t xml:space="preserve"> 10.393,15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 xml:space="preserve">- ОСТАЛИ НЕПОМЕНУТИ РАСХОДИ 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35.785,54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ОБЕЗВРЕЂЕЊЕ ПОТР. ОД КУП ПРИВ.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973.847,44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  <w:r w:rsidRPr="006D76D0">
        <w:rPr>
          <w:rFonts w:ascii="Times New Roman" w:hAnsi="Times New Roman" w:cs="Times New Roman"/>
          <w:sz w:val="28"/>
          <w:szCs w:val="28"/>
        </w:rPr>
        <w:t>- ОБЕЗВРЕЂЕЊЕ ПОТР. ОД ФИЗ. ЛИЦА</w:t>
      </w:r>
      <w:r w:rsidRPr="006D76D0">
        <w:rPr>
          <w:rFonts w:ascii="Times New Roman" w:hAnsi="Times New Roman" w:cs="Times New Roman"/>
          <w:sz w:val="28"/>
          <w:szCs w:val="28"/>
        </w:rPr>
        <w:tab/>
      </w:r>
      <w:r w:rsidR="004949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76D0">
        <w:rPr>
          <w:rFonts w:ascii="Times New Roman" w:hAnsi="Times New Roman" w:cs="Times New Roman"/>
          <w:sz w:val="28"/>
          <w:szCs w:val="28"/>
        </w:rPr>
        <w:t>2.016.388,94</w:t>
      </w:r>
    </w:p>
    <w:p w:rsidR="006C6005" w:rsidRPr="006D76D0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6C6005">
        <w:rPr>
          <w:rFonts w:ascii="Times New Roman" w:hAnsi="Times New Roman" w:cs="Times New Roman"/>
          <w:b/>
          <w:i/>
          <w:sz w:val="48"/>
          <w:szCs w:val="48"/>
          <w:u w:val="single"/>
        </w:rPr>
        <w:t>СЕКТОР ВОДОВОД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Фактурисана реализација по основу производње и дистрибуције воде,смећа и канализације за период од  01.01.2019 до  31.12.2019  године износи    111.654.077,96  дин :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Предузећа, установе- предузетници </w:t>
      </w:r>
      <w:r w:rsidRPr="00E3420C">
        <w:rPr>
          <w:rFonts w:ascii="Times New Roman" w:hAnsi="Times New Roman" w:cs="Times New Roman"/>
          <w:sz w:val="24"/>
          <w:szCs w:val="24"/>
        </w:rPr>
        <w:tab/>
        <w:t>11.202.766,94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Грађани физичка лица- домаћинства </w:t>
      </w:r>
      <w:r w:rsidRPr="00E3420C">
        <w:rPr>
          <w:rFonts w:ascii="Times New Roman" w:hAnsi="Times New Roman" w:cs="Times New Roman"/>
          <w:sz w:val="24"/>
          <w:szCs w:val="24"/>
        </w:rPr>
        <w:tab/>
        <w:t>100.451.311,02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ab/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 Наплаћена вода у овом периоду за потраживања из 2019 године и ранијих година износи  119.183.436,51  динара.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211A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остварена наплата комуналних услуга за домаћинства </w:t>
      </w:r>
      <w:r w:rsidRPr="00E3420C">
        <w:rPr>
          <w:rFonts w:ascii="Times New Roman" w:hAnsi="Times New Roman" w:cs="Times New Roman"/>
          <w:sz w:val="24"/>
          <w:szCs w:val="24"/>
        </w:rPr>
        <w:tab/>
      </w:r>
      <w:r w:rsidR="00395FC2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</w:p>
    <w:p w:rsidR="006211A5" w:rsidRDefault="006211A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ab/>
        <w:t>85,72%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остварена наплата комуналних услуга за 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  предузећа и установе     </w:t>
      </w:r>
      <w:r w:rsidRPr="00E3420C">
        <w:rPr>
          <w:rFonts w:ascii="Times New Roman" w:hAnsi="Times New Roman" w:cs="Times New Roman"/>
          <w:sz w:val="24"/>
          <w:szCs w:val="24"/>
        </w:rPr>
        <w:tab/>
      </w:r>
      <w:r w:rsidRPr="00E3420C">
        <w:rPr>
          <w:rFonts w:ascii="Times New Roman" w:hAnsi="Times New Roman" w:cs="Times New Roman"/>
          <w:sz w:val="24"/>
          <w:szCs w:val="24"/>
        </w:rPr>
        <w:tab/>
        <w:t xml:space="preserve">            85,73%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F0739E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739E">
        <w:rPr>
          <w:rFonts w:ascii="Times New Roman" w:hAnsi="Times New Roman" w:cs="Times New Roman"/>
          <w:b/>
          <w:sz w:val="44"/>
          <w:szCs w:val="44"/>
          <w:u w:val="single"/>
        </w:rPr>
        <w:t>Наплата пијачних услуга и</w:t>
      </w:r>
    </w:p>
    <w:p w:rsidR="006C6005" w:rsidRPr="00F0739E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0739E">
        <w:rPr>
          <w:rFonts w:ascii="Times New Roman" w:hAnsi="Times New Roman" w:cs="Times New Roman"/>
          <w:b/>
          <w:sz w:val="44"/>
          <w:szCs w:val="44"/>
          <w:u w:val="single"/>
        </w:rPr>
        <w:t xml:space="preserve"> закуп пијачних тезги и вашариште 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E3420C">
        <w:rPr>
          <w:rFonts w:ascii="Times New Roman" w:hAnsi="Times New Roman" w:cs="Times New Roman"/>
          <w:sz w:val="24"/>
          <w:szCs w:val="24"/>
        </w:rPr>
        <w:t xml:space="preserve">Наплаћена пијачнина на пијацама у </w:t>
      </w:r>
      <w:proofErr w:type="gramStart"/>
      <w:r w:rsidRPr="00E3420C">
        <w:rPr>
          <w:rFonts w:ascii="Times New Roman" w:hAnsi="Times New Roman" w:cs="Times New Roman"/>
          <w:sz w:val="24"/>
          <w:szCs w:val="24"/>
        </w:rPr>
        <w:t>Сопоту ,</w:t>
      </w:r>
      <w:proofErr w:type="gramEnd"/>
      <w:r w:rsidRPr="00E3420C">
        <w:rPr>
          <w:rFonts w:ascii="Times New Roman" w:hAnsi="Times New Roman" w:cs="Times New Roman"/>
          <w:sz w:val="24"/>
          <w:szCs w:val="24"/>
        </w:rPr>
        <w:t xml:space="preserve"> Раљи </w:t>
      </w:r>
      <w:r w:rsidRPr="00E342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   и вашаришта на Тресијама</w:t>
      </w:r>
      <w:r w:rsidRPr="00E3420C">
        <w:rPr>
          <w:rFonts w:ascii="Times New Roman" w:hAnsi="Times New Roman" w:cs="Times New Roman"/>
          <w:sz w:val="24"/>
          <w:szCs w:val="24"/>
        </w:rPr>
        <w:tab/>
      </w:r>
      <w:r w:rsidRPr="00E3420C">
        <w:rPr>
          <w:rFonts w:ascii="Times New Roman" w:hAnsi="Times New Roman" w:cs="Times New Roman"/>
          <w:sz w:val="24"/>
          <w:szCs w:val="24"/>
        </w:rPr>
        <w:tab/>
        <w:t>3.077.151,31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закуп пијачних тезги </w:t>
      </w:r>
      <w:r w:rsidRPr="00E3420C">
        <w:rPr>
          <w:rFonts w:ascii="Times New Roman" w:hAnsi="Times New Roman" w:cs="Times New Roman"/>
          <w:sz w:val="24"/>
          <w:szCs w:val="24"/>
        </w:rPr>
        <w:tab/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420C">
        <w:rPr>
          <w:rFonts w:ascii="Times New Roman" w:hAnsi="Times New Roman" w:cs="Times New Roman"/>
          <w:sz w:val="24"/>
          <w:szCs w:val="24"/>
        </w:rPr>
        <w:t xml:space="preserve">    623</w:t>
      </w:r>
      <w:r w:rsidR="00E3420C">
        <w:rPr>
          <w:rFonts w:ascii="Times New Roman" w:hAnsi="Times New Roman" w:cs="Times New Roman"/>
          <w:sz w:val="24"/>
          <w:szCs w:val="24"/>
        </w:rPr>
        <w:t>.</w:t>
      </w:r>
      <w:r w:rsidRPr="00E3420C">
        <w:rPr>
          <w:rFonts w:ascii="Times New Roman" w:hAnsi="Times New Roman" w:cs="Times New Roman"/>
          <w:sz w:val="24"/>
          <w:szCs w:val="24"/>
        </w:rPr>
        <w:t>641,57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C6005">
        <w:rPr>
          <w:rFonts w:ascii="Times New Roman" w:hAnsi="Times New Roman" w:cs="Times New Roman"/>
          <w:b/>
          <w:sz w:val="48"/>
          <w:szCs w:val="48"/>
          <w:u w:val="single"/>
        </w:rPr>
        <w:t>СЕКТОР ВОЗНИ ПАРК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lastRenderedPageBreak/>
        <w:t>Укупан приход у сектору возни парк у 2019</w:t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420C">
        <w:rPr>
          <w:rFonts w:ascii="Times New Roman" w:hAnsi="Times New Roman" w:cs="Times New Roman"/>
          <w:sz w:val="24"/>
          <w:szCs w:val="24"/>
        </w:rPr>
        <w:t xml:space="preserve">години износи </w:t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20C">
        <w:rPr>
          <w:rFonts w:ascii="Times New Roman" w:hAnsi="Times New Roman" w:cs="Times New Roman"/>
          <w:sz w:val="24"/>
          <w:szCs w:val="24"/>
        </w:rPr>
        <w:t xml:space="preserve">89.749.899,40 динара. 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У 2019 години  Јавном комуналном предузећу ''Сопот'' извршен је пренос средстава од оснивача Градске Општине Сопот у износу од 40.692.987,70  динара.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За радове на водоводној мрежи </w:t>
      </w:r>
      <w:r w:rsidRPr="00E3420C">
        <w:rPr>
          <w:rFonts w:ascii="Times New Roman" w:hAnsi="Times New Roman" w:cs="Times New Roman"/>
          <w:sz w:val="24"/>
          <w:szCs w:val="24"/>
        </w:rPr>
        <w:tab/>
        <w:t>3.218.840,00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Остали радови </w:t>
      </w:r>
      <w:r w:rsidRPr="00E3420C">
        <w:rPr>
          <w:rFonts w:ascii="Times New Roman" w:hAnsi="Times New Roman" w:cs="Times New Roman"/>
          <w:sz w:val="24"/>
          <w:szCs w:val="24"/>
        </w:rPr>
        <w:tab/>
        <w:t xml:space="preserve"> 600.000,00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Цеви </w:t>
      </w:r>
      <w:r w:rsidRPr="00E3420C">
        <w:rPr>
          <w:rFonts w:ascii="Times New Roman" w:hAnsi="Times New Roman" w:cs="Times New Roman"/>
          <w:sz w:val="24"/>
          <w:szCs w:val="24"/>
        </w:rPr>
        <w:tab/>
        <w:t>11.913.427,70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Основна средства </w:t>
      </w:r>
      <w:r w:rsidRPr="00E3420C">
        <w:rPr>
          <w:rFonts w:ascii="Times New Roman" w:hAnsi="Times New Roman" w:cs="Times New Roman"/>
          <w:sz w:val="24"/>
          <w:szCs w:val="24"/>
        </w:rPr>
        <w:tab/>
        <w:t>23.172.220,00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- Ситан инвентар ( контејнери)</w:t>
      </w:r>
      <w:r w:rsidRPr="00E3420C">
        <w:rPr>
          <w:rFonts w:ascii="Times New Roman" w:hAnsi="Times New Roman" w:cs="Times New Roman"/>
          <w:sz w:val="24"/>
          <w:szCs w:val="24"/>
        </w:rPr>
        <w:tab/>
        <w:t>1.782.500,00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Платни промет </w:t>
      </w:r>
      <w:r w:rsidRPr="00E3420C">
        <w:rPr>
          <w:rFonts w:ascii="Times New Roman" w:hAnsi="Times New Roman" w:cs="Times New Roman"/>
          <w:sz w:val="24"/>
          <w:szCs w:val="24"/>
        </w:rPr>
        <w:tab/>
        <w:t>6.000,00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- Расходи у периоду од 1.1.2019 године до 31.12.2019 године 243.441.247,15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динара.</w:t>
      </w:r>
    </w:p>
    <w:p w:rsid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E3420C" w:rsidRDefault="00E3420C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E3420C" w:rsidRPr="00E3420C" w:rsidRDefault="00E3420C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У структури укупних расхода  највеће учешће имају :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- Бруто лд запосл.и допр, на тер,послод.</w:t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420C">
        <w:rPr>
          <w:rFonts w:ascii="Times New Roman" w:hAnsi="Times New Roman" w:cs="Times New Roman"/>
          <w:sz w:val="24"/>
          <w:szCs w:val="24"/>
        </w:rPr>
        <w:t>39,19 %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- Расходи ел. енергије и горива</w:t>
      </w:r>
      <w:r w:rsidRPr="00E3420C">
        <w:rPr>
          <w:rFonts w:ascii="Times New Roman" w:hAnsi="Times New Roman" w:cs="Times New Roman"/>
          <w:sz w:val="24"/>
          <w:szCs w:val="24"/>
        </w:rPr>
        <w:tab/>
        <w:t>21,51%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6C6005" w:rsidRPr="00395FC2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</w:pPr>
      <w:r w:rsidRPr="006C6005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ПОТРАЖИВАЊА И ОБАВЕЗЕ   </w:t>
      </w:r>
    </w:p>
    <w:p w:rsidR="006C6005" w:rsidRPr="006C6005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Јавно комунално предузеће ''Сопот '' има потраживања 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од купаца по свим основама и износе   </w:t>
      </w:r>
      <w:r w:rsidRPr="000D179B">
        <w:rPr>
          <w:rFonts w:ascii="Times New Roman" w:hAnsi="Times New Roman" w:cs="Times New Roman"/>
          <w:sz w:val="24"/>
          <w:szCs w:val="24"/>
          <w:u w:val="single"/>
        </w:rPr>
        <w:t>33.561.990,99</w:t>
      </w:r>
      <w:r w:rsidRPr="00E3420C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- 20411 – Потраживања од купаца физ.лица </w:t>
      </w:r>
      <w:r w:rsidRPr="00E3420C">
        <w:rPr>
          <w:rFonts w:ascii="Times New Roman" w:hAnsi="Times New Roman" w:cs="Times New Roman"/>
          <w:sz w:val="24"/>
          <w:szCs w:val="24"/>
        </w:rPr>
        <w:tab/>
      </w:r>
      <w:r w:rsidR="000D179B">
        <w:rPr>
          <w:rFonts w:ascii="Times New Roman" w:hAnsi="Times New Roman" w:cs="Times New Roman"/>
          <w:sz w:val="24"/>
          <w:szCs w:val="24"/>
        </w:rPr>
        <w:t xml:space="preserve"> </w:t>
      </w:r>
      <w:r w:rsidRPr="00E3420C">
        <w:rPr>
          <w:rFonts w:ascii="Times New Roman" w:hAnsi="Times New Roman" w:cs="Times New Roman"/>
          <w:sz w:val="24"/>
          <w:szCs w:val="24"/>
        </w:rPr>
        <w:t>4.077.957,67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- 20404 – Закуп пословног простора </w:t>
      </w:r>
      <w:r w:rsidRPr="00E3420C">
        <w:rPr>
          <w:rFonts w:ascii="Times New Roman" w:hAnsi="Times New Roman" w:cs="Times New Roman"/>
          <w:sz w:val="24"/>
          <w:szCs w:val="24"/>
        </w:rPr>
        <w:tab/>
        <w:t>112.797,83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- 20405 – Услуге </w:t>
      </w:r>
      <w:r w:rsidRPr="00E3420C">
        <w:rPr>
          <w:rFonts w:ascii="Times New Roman" w:hAnsi="Times New Roman" w:cs="Times New Roman"/>
          <w:sz w:val="24"/>
          <w:szCs w:val="24"/>
        </w:rPr>
        <w:tab/>
        <w:t xml:space="preserve">        1.402.904,24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- 20431 – Потраж.од купаца физ.лица     </w:t>
      </w:r>
      <w:r w:rsidR="000D17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420C">
        <w:rPr>
          <w:rFonts w:ascii="Times New Roman" w:hAnsi="Times New Roman" w:cs="Times New Roman"/>
          <w:sz w:val="24"/>
          <w:szCs w:val="24"/>
        </w:rPr>
        <w:t xml:space="preserve">    15.761.967,50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- 22031 – Потраживања  камата дома.</w:t>
      </w:r>
      <w:r w:rsidRPr="00E3420C">
        <w:rPr>
          <w:rFonts w:ascii="Times New Roman" w:hAnsi="Times New Roman" w:cs="Times New Roman"/>
          <w:sz w:val="24"/>
          <w:szCs w:val="24"/>
        </w:rPr>
        <w:tab/>
        <w:t>1.738.658,46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- 22011 – Потраживања камата привреда </w:t>
      </w:r>
      <w:r w:rsidRPr="00E3420C">
        <w:rPr>
          <w:rFonts w:ascii="Times New Roman" w:hAnsi="Times New Roman" w:cs="Times New Roman"/>
          <w:sz w:val="24"/>
          <w:szCs w:val="24"/>
        </w:rPr>
        <w:tab/>
      </w:r>
      <w:r w:rsidR="000D179B">
        <w:rPr>
          <w:rFonts w:ascii="Times New Roman" w:hAnsi="Times New Roman" w:cs="Times New Roman"/>
          <w:sz w:val="24"/>
          <w:szCs w:val="24"/>
        </w:rPr>
        <w:t xml:space="preserve"> </w:t>
      </w:r>
      <w:r w:rsidRPr="00E3420C">
        <w:rPr>
          <w:rFonts w:ascii="Times New Roman" w:hAnsi="Times New Roman" w:cs="Times New Roman"/>
          <w:sz w:val="24"/>
          <w:szCs w:val="24"/>
        </w:rPr>
        <w:t>318.498,24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- 22012 - – Потраж.камате за услуге                  </w:t>
      </w:r>
      <w:r w:rsidR="000D17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420C">
        <w:rPr>
          <w:rFonts w:ascii="Times New Roman" w:hAnsi="Times New Roman" w:cs="Times New Roman"/>
          <w:sz w:val="24"/>
          <w:szCs w:val="24"/>
        </w:rPr>
        <w:t xml:space="preserve"> 128.050,92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- 20490 -  Спорна потраж.физ.лица</w:t>
      </w:r>
      <w:r w:rsidRPr="00E3420C">
        <w:rPr>
          <w:rFonts w:ascii="Times New Roman" w:hAnsi="Times New Roman" w:cs="Times New Roman"/>
          <w:sz w:val="24"/>
          <w:szCs w:val="24"/>
        </w:rPr>
        <w:tab/>
        <w:t>10.021.156,13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- 20491 – Спорна потраж.привреда                </w:t>
      </w:r>
      <w:r w:rsidR="000D1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420C">
        <w:rPr>
          <w:rFonts w:ascii="Times New Roman" w:hAnsi="Times New Roman" w:cs="Times New Roman"/>
          <w:sz w:val="24"/>
          <w:szCs w:val="24"/>
        </w:rPr>
        <w:t xml:space="preserve"> 1.576.736,63</w:t>
      </w:r>
    </w:p>
    <w:p w:rsidR="006C6005" w:rsidRPr="00F0739E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6005" w:rsidRPr="00F0739E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Обавезе према добављачима  се измирују у законском року.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>Укупне обавезе</w:t>
      </w:r>
      <w:r w:rsidR="000D179B">
        <w:rPr>
          <w:rFonts w:ascii="Times New Roman" w:hAnsi="Times New Roman" w:cs="Times New Roman"/>
          <w:sz w:val="24"/>
          <w:szCs w:val="24"/>
        </w:rPr>
        <w:t xml:space="preserve"> на дан 31.12.2019</w:t>
      </w:r>
      <w:r w:rsidRPr="00E3420C">
        <w:rPr>
          <w:rFonts w:ascii="Times New Roman" w:hAnsi="Times New Roman" w:cs="Times New Roman"/>
          <w:sz w:val="24"/>
          <w:szCs w:val="24"/>
        </w:rPr>
        <w:t xml:space="preserve"> износе   </w:t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2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B057C" w:rsidRPr="00E342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3420C">
        <w:rPr>
          <w:rFonts w:ascii="Times New Roman" w:hAnsi="Times New Roman" w:cs="Times New Roman"/>
          <w:sz w:val="24"/>
          <w:szCs w:val="24"/>
        </w:rPr>
        <w:t>8.023.435,80 динара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E3420C">
        <w:rPr>
          <w:rFonts w:ascii="Times New Roman" w:hAnsi="Times New Roman" w:cs="Times New Roman"/>
          <w:sz w:val="24"/>
          <w:szCs w:val="24"/>
        </w:rPr>
        <w:t xml:space="preserve">Нето лични доходак по запосленом  износи  </w:t>
      </w:r>
      <w:r w:rsidRPr="00E3420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3420C">
        <w:rPr>
          <w:rFonts w:ascii="Times New Roman" w:hAnsi="Times New Roman" w:cs="Times New Roman"/>
          <w:sz w:val="24"/>
          <w:szCs w:val="24"/>
        </w:rPr>
        <w:t>47.636,00 динара .</w:t>
      </w:r>
    </w:p>
    <w:p w:rsidR="006C6005" w:rsidRPr="00E3420C" w:rsidRDefault="006C6005" w:rsidP="006C6005">
      <w:pPr>
        <w:pStyle w:val="NoSpacing"/>
        <w:tabs>
          <w:tab w:val="right" w:pos="6804"/>
        </w:tabs>
        <w:rPr>
          <w:b/>
          <w:sz w:val="24"/>
          <w:szCs w:val="24"/>
        </w:rPr>
      </w:pPr>
    </w:p>
    <w:p w:rsidR="006C6005" w:rsidRPr="00E3420C" w:rsidRDefault="006C6005" w:rsidP="006C6005">
      <w:pPr>
        <w:pStyle w:val="NoSpacing"/>
        <w:tabs>
          <w:tab w:val="right" w:pos="6804"/>
        </w:tabs>
        <w:rPr>
          <w:b/>
          <w:sz w:val="24"/>
          <w:szCs w:val="24"/>
        </w:rPr>
      </w:pPr>
    </w:p>
    <w:p w:rsidR="00590C5E" w:rsidRPr="000D179B" w:rsidRDefault="000D179B" w:rsidP="00590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79B">
        <w:rPr>
          <w:rFonts w:ascii="Times New Roman" w:hAnsi="Times New Roman" w:cs="Times New Roman"/>
          <w:sz w:val="24"/>
          <w:szCs w:val="24"/>
        </w:rPr>
        <w:t>Директор</w:t>
      </w:r>
    </w:p>
    <w:p w:rsidR="000D179B" w:rsidRPr="000D179B" w:rsidRDefault="000D179B" w:rsidP="00590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179B">
        <w:rPr>
          <w:rFonts w:ascii="Times New Roman" w:hAnsi="Times New Roman" w:cs="Times New Roman"/>
          <w:sz w:val="24"/>
          <w:szCs w:val="24"/>
        </w:rPr>
        <w:t>Весна Вујановић дипл.екон</w:t>
      </w:r>
    </w:p>
    <w:sectPr w:rsidR="000D179B" w:rsidRPr="000D179B" w:rsidSect="002310BA">
      <w:footerReference w:type="default" r:id="rId10"/>
      <w:pgSz w:w="12240" w:h="15840"/>
      <w:pgMar w:top="709" w:right="1440" w:bottom="1440" w:left="1440" w:header="708" w:footer="6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16" w:rsidRDefault="00D15F16" w:rsidP="00DD2797">
      <w:r>
        <w:separator/>
      </w:r>
    </w:p>
  </w:endnote>
  <w:endnote w:type="continuationSeparator" w:id="0">
    <w:p w:rsidR="00D15F16" w:rsidRDefault="00D15F16" w:rsidP="00DD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759643"/>
      <w:docPartObj>
        <w:docPartGallery w:val="Page Numbers (Bottom of Page)"/>
        <w:docPartUnique/>
      </w:docPartObj>
    </w:sdtPr>
    <w:sdtContent>
      <w:p w:rsidR="002E3552" w:rsidRDefault="00A6266D">
        <w:pPr>
          <w:pStyle w:val="Footer"/>
          <w:jc w:val="center"/>
        </w:pPr>
        <w:fldSimple w:instr=" PAGE   \* MERGEFORMAT ">
          <w:r w:rsidR="00782A08">
            <w:rPr>
              <w:noProof/>
            </w:rPr>
            <w:t>2</w:t>
          </w:r>
        </w:fldSimple>
      </w:p>
    </w:sdtContent>
  </w:sdt>
  <w:p w:rsidR="002E3552" w:rsidRDefault="002E3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16" w:rsidRDefault="00D15F16" w:rsidP="00DD2797">
      <w:r>
        <w:separator/>
      </w:r>
    </w:p>
  </w:footnote>
  <w:footnote w:type="continuationSeparator" w:id="0">
    <w:p w:rsidR="00D15F16" w:rsidRDefault="00D15F16" w:rsidP="00DD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5FA"/>
    <w:multiLevelType w:val="hybridMultilevel"/>
    <w:tmpl w:val="4A9EF12E"/>
    <w:lvl w:ilvl="0" w:tplc="1B201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610"/>
    <w:multiLevelType w:val="hybridMultilevel"/>
    <w:tmpl w:val="71D44794"/>
    <w:lvl w:ilvl="0" w:tplc="55B6A8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2265D8"/>
    <w:multiLevelType w:val="hybridMultilevel"/>
    <w:tmpl w:val="4CBA1354"/>
    <w:lvl w:ilvl="0" w:tplc="BE428D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21F5"/>
    <w:multiLevelType w:val="hybridMultilevel"/>
    <w:tmpl w:val="7C38D03E"/>
    <w:lvl w:ilvl="0" w:tplc="902A47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6720"/>
    <w:multiLevelType w:val="hybridMultilevel"/>
    <w:tmpl w:val="E49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64C8"/>
    <w:multiLevelType w:val="hybridMultilevel"/>
    <w:tmpl w:val="D5B6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826BF"/>
    <w:multiLevelType w:val="hybridMultilevel"/>
    <w:tmpl w:val="A0D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5AB7"/>
    <w:multiLevelType w:val="hybridMultilevel"/>
    <w:tmpl w:val="40A4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C10F6"/>
    <w:multiLevelType w:val="hybridMultilevel"/>
    <w:tmpl w:val="24845900"/>
    <w:lvl w:ilvl="0" w:tplc="ECD8BC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DA6"/>
    <w:multiLevelType w:val="hybridMultilevel"/>
    <w:tmpl w:val="B6EC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B7AE3"/>
    <w:multiLevelType w:val="hybridMultilevel"/>
    <w:tmpl w:val="2DB2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52B"/>
    <w:multiLevelType w:val="hybridMultilevel"/>
    <w:tmpl w:val="39CA4554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99763F"/>
    <w:multiLevelType w:val="hybridMultilevel"/>
    <w:tmpl w:val="AAB43C46"/>
    <w:lvl w:ilvl="0" w:tplc="97B6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10A"/>
    <w:multiLevelType w:val="hybridMultilevel"/>
    <w:tmpl w:val="532A07E8"/>
    <w:lvl w:ilvl="0" w:tplc="93827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B1BAD"/>
    <w:multiLevelType w:val="hybridMultilevel"/>
    <w:tmpl w:val="E5324240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EC52DF"/>
    <w:multiLevelType w:val="hybridMultilevel"/>
    <w:tmpl w:val="D5327E04"/>
    <w:lvl w:ilvl="0" w:tplc="E716FD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3121"/>
    <w:multiLevelType w:val="hybridMultilevel"/>
    <w:tmpl w:val="0AD27CE6"/>
    <w:lvl w:ilvl="0" w:tplc="0D12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60F0"/>
    <w:multiLevelType w:val="hybridMultilevel"/>
    <w:tmpl w:val="15B8B3F6"/>
    <w:lvl w:ilvl="0" w:tplc="7EF4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5535B"/>
    <w:multiLevelType w:val="hybridMultilevel"/>
    <w:tmpl w:val="AC30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CDA"/>
    <w:multiLevelType w:val="hybridMultilevel"/>
    <w:tmpl w:val="7E40EA42"/>
    <w:lvl w:ilvl="0" w:tplc="A7C26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3B3F"/>
    <w:multiLevelType w:val="hybridMultilevel"/>
    <w:tmpl w:val="9EF0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E1240"/>
    <w:multiLevelType w:val="hybridMultilevel"/>
    <w:tmpl w:val="C8A84856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4020E5"/>
    <w:multiLevelType w:val="hybridMultilevel"/>
    <w:tmpl w:val="6E08C25C"/>
    <w:lvl w:ilvl="0" w:tplc="AB708C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EBF49D2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E5769"/>
    <w:multiLevelType w:val="hybridMultilevel"/>
    <w:tmpl w:val="48C4DBB8"/>
    <w:lvl w:ilvl="0" w:tplc="C368E7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C2B7F"/>
    <w:multiLevelType w:val="hybridMultilevel"/>
    <w:tmpl w:val="E910B224"/>
    <w:lvl w:ilvl="0" w:tplc="8D0EC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54E2"/>
    <w:multiLevelType w:val="hybridMultilevel"/>
    <w:tmpl w:val="53D0B7E8"/>
    <w:lvl w:ilvl="0" w:tplc="F42025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B0C45"/>
    <w:multiLevelType w:val="hybridMultilevel"/>
    <w:tmpl w:val="45B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04A71"/>
    <w:multiLevelType w:val="hybridMultilevel"/>
    <w:tmpl w:val="046053D2"/>
    <w:lvl w:ilvl="0" w:tplc="2F809E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90699"/>
    <w:multiLevelType w:val="hybridMultilevel"/>
    <w:tmpl w:val="F80C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943C9"/>
    <w:multiLevelType w:val="hybridMultilevel"/>
    <w:tmpl w:val="AF5291B0"/>
    <w:lvl w:ilvl="0" w:tplc="71009D3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3396D"/>
    <w:multiLevelType w:val="hybridMultilevel"/>
    <w:tmpl w:val="EDECF9CC"/>
    <w:lvl w:ilvl="0" w:tplc="DAAA4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26F27"/>
    <w:multiLevelType w:val="hybridMultilevel"/>
    <w:tmpl w:val="C106BF90"/>
    <w:lvl w:ilvl="0" w:tplc="8376B7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73CED"/>
    <w:multiLevelType w:val="hybridMultilevel"/>
    <w:tmpl w:val="938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7687A"/>
    <w:multiLevelType w:val="hybridMultilevel"/>
    <w:tmpl w:val="DA00D53E"/>
    <w:lvl w:ilvl="0" w:tplc="A244A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237E6"/>
    <w:multiLevelType w:val="hybridMultilevel"/>
    <w:tmpl w:val="AAFABBCC"/>
    <w:lvl w:ilvl="0" w:tplc="FAB6C2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83D85"/>
    <w:multiLevelType w:val="hybridMultilevel"/>
    <w:tmpl w:val="E6AA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E56D3"/>
    <w:multiLevelType w:val="hybridMultilevel"/>
    <w:tmpl w:val="F37EDDF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39C9"/>
    <w:multiLevelType w:val="hybridMultilevel"/>
    <w:tmpl w:val="0FAA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802E7"/>
    <w:multiLevelType w:val="hybridMultilevel"/>
    <w:tmpl w:val="8CFC1FC4"/>
    <w:lvl w:ilvl="0" w:tplc="0B482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0388C"/>
    <w:multiLevelType w:val="hybridMultilevel"/>
    <w:tmpl w:val="38547A4A"/>
    <w:lvl w:ilvl="0" w:tplc="0CD24D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D1108"/>
    <w:multiLevelType w:val="hybridMultilevel"/>
    <w:tmpl w:val="00C8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D2200"/>
    <w:multiLevelType w:val="hybridMultilevel"/>
    <w:tmpl w:val="D5EECA76"/>
    <w:lvl w:ilvl="0" w:tplc="C2B2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92D2F"/>
    <w:multiLevelType w:val="hybridMultilevel"/>
    <w:tmpl w:val="A4E0D4FC"/>
    <w:lvl w:ilvl="0" w:tplc="8858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B78D8"/>
    <w:multiLevelType w:val="hybridMultilevel"/>
    <w:tmpl w:val="C7B60ACC"/>
    <w:lvl w:ilvl="0" w:tplc="B5D42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E3036"/>
    <w:multiLevelType w:val="hybridMultilevel"/>
    <w:tmpl w:val="7EB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961CD"/>
    <w:multiLevelType w:val="hybridMultilevel"/>
    <w:tmpl w:val="0A5CD46A"/>
    <w:lvl w:ilvl="0" w:tplc="00C28F98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CE35CA0"/>
    <w:multiLevelType w:val="hybridMultilevel"/>
    <w:tmpl w:val="8A58D18C"/>
    <w:lvl w:ilvl="0" w:tplc="78EECF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5"/>
  </w:num>
  <w:num w:numId="4">
    <w:abstractNumId w:val="9"/>
  </w:num>
  <w:num w:numId="5">
    <w:abstractNumId w:val="5"/>
  </w:num>
  <w:num w:numId="6">
    <w:abstractNumId w:val="35"/>
  </w:num>
  <w:num w:numId="7">
    <w:abstractNumId w:val="8"/>
  </w:num>
  <w:num w:numId="8">
    <w:abstractNumId w:val="16"/>
  </w:num>
  <w:num w:numId="9">
    <w:abstractNumId w:val="42"/>
  </w:num>
  <w:num w:numId="10">
    <w:abstractNumId w:val="6"/>
  </w:num>
  <w:num w:numId="11">
    <w:abstractNumId w:val="38"/>
  </w:num>
  <w:num w:numId="12">
    <w:abstractNumId w:val="4"/>
  </w:num>
  <w:num w:numId="13">
    <w:abstractNumId w:val="28"/>
  </w:num>
  <w:num w:numId="14">
    <w:abstractNumId w:val="44"/>
  </w:num>
  <w:num w:numId="15">
    <w:abstractNumId w:val="32"/>
  </w:num>
  <w:num w:numId="16">
    <w:abstractNumId w:val="12"/>
  </w:num>
  <w:num w:numId="17">
    <w:abstractNumId w:val="7"/>
  </w:num>
  <w:num w:numId="18">
    <w:abstractNumId w:val="30"/>
  </w:num>
  <w:num w:numId="19">
    <w:abstractNumId w:val="39"/>
  </w:num>
  <w:num w:numId="20">
    <w:abstractNumId w:val="2"/>
  </w:num>
  <w:num w:numId="21">
    <w:abstractNumId w:val="3"/>
  </w:num>
  <w:num w:numId="22">
    <w:abstractNumId w:val="14"/>
  </w:num>
  <w:num w:numId="23">
    <w:abstractNumId w:val="25"/>
  </w:num>
  <w:num w:numId="24">
    <w:abstractNumId w:val="37"/>
  </w:num>
  <w:num w:numId="25">
    <w:abstractNumId w:val="31"/>
  </w:num>
  <w:num w:numId="26">
    <w:abstractNumId w:val="24"/>
  </w:num>
  <w:num w:numId="27">
    <w:abstractNumId w:val="20"/>
  </w:num>
  <w:num w:numId="28">
    <w:abstractNumId w:val="26"/>
  </w:num>
  <w:num w:numId="29">
    <w:abstractNumId w:val="13"/>
  </w:num>
  <w:num w:numId="30">
    <w:abstractNumId w:val="33"/>
  </w:num>
  <w:num w:numId="31">
    <w:abstractNumId w:val="27"/>
  </w:num>
  <w:num w:numId="32">
    <w:abstractNumId w:val="15"/>
  </w:num>
  <w:num w:numId="33">
    <w:abstractNumId w:val="10"/>
  </w:num>
  <w:num w:numId="34">
    <w:abstractNumId w:val="43"/>
  </w:num>
  <w:num w:numId="35">
    <w:abstractNumId w:val="19"/>
  </w:num>
  <w:num w:numId="36">
    <w:abstractNumId w:val="0"/>
  </w:num>
  <w:num w:numId="37">
    <w:abstractNumId w:val="41"/>
  </w:num>
  <w:num w:numId="38">
    <w:abstractNumId w:val="17"/>
  </w:num>
  <w:num w:numId="39">
    <w:abstractNumId w:val="18"/>
  </w:num>
  <w:num w:numId="40">
    <w:abstractNumId w:val="29"/>
  </w:num>
  <w:num w:numId="41">
    <w:abstractNumId w:val="46"/>
  </w:num>
  <w:num w:numId="42">
    <w:abstractNumId w:val="1"/>
  </w:num>
  <w:num w:numId="43">
    <w:abstractNumId w:val="23"/>
  </w:num>
  <w:num w:numId="44">
    <w:abstractNumId w:val="36"/>
  </w:num>
  <w:num w:numId="45">
    <w:abstractNumId w:val="11"/>
  </w:num>
  <w:num w:numId="46">
    <w:abstractNumId w:val="34"/>
  </w:num>
  <w:num w:numId="47">
    <w:abstractNumId w:val="4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624560"/>
    <w:rsid w:val="00001551"/>
    <w:rsid w:val="00005D5B"/>
    <w:rsid w:val="00010D04"/>
    <w:rsid w:val="00013558"/>
    <w:rsid w:val="000258BF"/>
    <w:rsid w:val="00027B3A"/>
    <w:rsid w:val="00027FB6"/>
    <w:rsid w:val="0003485E"/>
    <w:rsid w:val="000368D0"/>
    <w:rsid w:val="00053BB9"/>
    <w:rsid w:val="0006038F"/>
    <w:rsid w:val="000641A6"/>
    <w:rsid w:val="000658A8"/>
    <w:rsid w:val="000746D6"/>
    <w:rsid w:val="000838FA"/>
    <w:rsid w:val="00084BD3"/>
    <w:rsid w:val="00085B35"/>
    <w:rsid w:val="000873C6"/>
    <w:rsid w:val="00087CBB"/>
    <w:rsid w:val="000A208B"/>
    <w:rsid w:val="000A34E1"/>
    <w:rsid w:val="000B057C"/>
    <w:rsid w:val="000B0813"/>
    <w:rsid w:val="000B2550"/>
    <w:rsid w:val="000B49E6"/>
    <w:rsid w:val="000B75CC"/>
    <w:rsid w:val="000C12AB"/>
    <w:rsid w:val="000C1328"/>
    <w:rsid w:val="000C5191"/>
    <w:rsid w:val="000C63FA"/>
    <w:rsid w:val="000C78EA"/>
    <w:rsid w:val="000D179B"/>
    <w:rsid w:val="000D2253"/>
    <w:rsid w:val="000D7BA5"/>
    <w:rsid w:val="000F43E5"/>
    <w:rsid w:val="000F6DFF"/>
    <w:rsid w:val="000F7547"/>
    <w:rsid w:val="00105109"/>
    <w:rsid w:val="001061A5"/>
    <w:rsid w:val="00113622"/>
    <w:rsid w:val="00120515"/>
    <w:rsid w:val="001205CE"/>
    <w:rsid w:val="00122A76"/>
    <w:rsid w:val="0013111C"/>
    <w:rsid w:val="00134E85"/>
    <w:rsid w:val="00140B57"/>
    <w:rsid w:val="0014392C"/>
    <w:rsid w:val="00144E7C"/>
    <w:rsid w:val="00155938"/>
    <w:rsid w:val="00155CD5"/>
    <w:rsid w:val="00157C81"/>
    <w:rsid w:val="00177EC2"/>
    <w:rsid w:val="00190064"/>
    <w:rsid w:val="00191B96"/>
    <w:rsid w:val="001A59CE"/>
    <w:rsid w:val="001A5ABC"/>
    <w:rsid w:val="001B2172"/>
    <w:rsid w:val="001B31F7"/>
    <w:rsid w:val="001D0739"/>
    <w:rsid w:val="001D1866"/>
    <w:rsid w:val="001D3052"/>
    <w:rsid w:val="001D4A6D"/>
    <w:rsid w:val="001F07E3"/>
    <w:rsid w:val="001F0938"/>
    <w:rsid w:val="001F4E5C"/>
    <w:rsid w:val="002014FF"/>
    <w:rsid w:val="0020193C"/>
    <w:rsid w:val="002030AA"/>
    <w:rsid w:val="00205045"/>
    <w:rsid w:val="00205158"/>
    <w:rsid w:val="002128C0"/>
    <w:rsid w:val="002131DC"/>
    <w:rsid w:val="00216F6E"/>
    <w:rsid w:val="0021798D"/>
    <w:rsid w:val="00221287"/>
    <w:rsid w:val="00224066"/>
    <w:rsid w:val="002310BA"/>
    <w:rsid w:val="00231788"/>
    <w:rsid w:val="00232EE5"/>
    <w:rsid w:val="00234CBD"/>
    <w:rsid w:val="00235FAE"/>
    <w:rsid w:val="00240366"/>
    <w:rsid w:val="002404F3"/>
    <w:rsid w:val="0024069E"/>
    <w:rsid w:val="00241889"/>
    <w:rsid w:val="0024710E"/>
    <w:rsid w:val="00254C9E"/>
    <w:rsid w:val="00255EA9"/>
    <w:rsid w:val="00256056"/>
    <w:rsid w:val="00256906"/>
    <w:rsid w:val="002575F7"/>
    <w:rsid w:val="00261511"/>
    <w:rsid w:val="0026195B"/>
    <w:rsid w:val="0026426D"/>
    <w:rsid w:val="002712C6"/>
    <w:rsid w:val="0027170A"/>
    <w:rsid w:val="00276E5A"/>
    <w:rsid w:val="0027713C"/>
    <w:rsid w:val="002803CE"/>
    <w:rsid w:val="00280704"/>
    <w:rsid w:val="00280D5F"/>
    <w:rsid w:val="00282471"/>
    <w:rsid w:val="00287410"/>
    <w:rsid w:val="00290E3A"/>
    <w:rsid w:val="00293315"/>
    <w:rsid w:val="002B392F"/>
    <w:rsid w:val="002C21C4"/>
    <w:rsid w:val="002C2843"/>
    <w:rsid w:val="002D2CF6"/>
    <w:rsid w:val="002D4BD1"/>
    <w:rsid w:val="002D4C98"/>
    <w:rsid w:val="002E3552"/>
    <w:rsid w:val="002E41C0"/>
    <w:rsid w:val="002F767D"/>
    <w:rsid w:val="0030554F"/>
    <w:rsid w:val="00310279"/>
    <w:rsid w:val="00310CA4"/>
    <w:rsid w:val="00312512"/>
    <w:rsid w:val="003138A3"/>
    <w:rsid w:val="00316C73"/>
    <w:rsid w:val="0032032B"/>
    <w:rsid w:val="00327204"/>
    <w:rsid w:val="00331E54"/>
    <w:rsid w:val="00342742"/>
    <w:rsid w:val="003570C8"/>
    <w:rsid w:val="00361FBC"/>
    <w:rsid w:val="00374E7B"/>
    <w:rsid w:val="003759EB"/>
    <w:rsid w:val="003775BC"/>
    <w:rsid w:val="00385E08"/>
    <w:rsid w:val="0039090F"/>
    <w:rsid w:val="003942D9"/>
    <w:rsid w:val="00394692"/>
    <w:rsid w:val="00395013"/>
    <w:rsid w:val="00395FC2"/>
    <w:rsid w:val="003B0963"/>
    <w:rsid w:val="003B400C"/>
    <w:rsid w:val="003B48D5"/>
    <w:rsid w:val="003C562A"/>
    <w:rsid w:val="003C5BE6"/>
    <w:rsid w:val="003C6974"/>
    <w:rsid w:val="003D4C71"/>
    <w:rsid w:val="003D71B0"/>
    <w:rsid w:val="003E17B0"/>
    <w:rsid w:val="003E39C5"/>
    <w:rsid w:val="003F2AA9"/>
    <w:rsid w:val="003F61DA"/>
    <w:rsid w:val="003F6390"/>
    <w:rsid w:val="003F6798"/>
    <w:rsid w:val="003F7F62"/>
    <w:rsid w:val="0040489A"/>
    <w:rsid w:val="00405AC9"/>
    <w:rsid w:val="004134BB"/>
    <w:rsid w:val="00416727"/>
    <w:rsid w:val="004200DF"/>
    <w:rsid w:val="00425740"/>
    <w:rsid w:val="0042789C"/>
    <w:rsid w:val="004301E5"/>
    <w:rsid w:val="004309C5"/>
    <w:rsid w:val="00431BD4"/>
    <w:rsid w:val="00444F0B"/>
    <w:rsid w:val="004462B8"/>
    <w:rsid w:val="00446CB7"/>
    <w:rsid w:val="00446F8C"/>
    <w:rsid w:val="00454AA7"/>
    <w:rsid w:val="004570D7"/>
    <w:rsid w:val="0046054F"/>
    <w:rsid w:val="00464F6B"/>
    <w:rsid w:val="004667F4"/>
    <w:rsid w:val="00472C57"/>
    <w:rsid w:val="0047310D"/>
    <w:rsid w:val="0047331F"/>
    <w:rsid w:val="00474CFA"/>
    <w:rsid w:val="00475628"/>
    <w:rsid w:val="00482E62"/>
    <w:rsid w:val="00484AD2"/>
    <w:rsid w:val="00485A6D"/>
    <w:rsid w:val="00487167"/>
    <w:rsid w:val="0049496A"/>
    <w:rsid w:val="004A0E45"/>
    <w:rsid w:val="004B0469"/>
    <w:rsid w:val="004B25DE"/>
    <w:rsid w:val="004D3BAA"/>
    <w:rsid w:val="004D42D9"/>
    <w:rsid w:val="004D52B8"/>
    <w:rsid w:val="004D54F9"/>
    <w:rsid w:val="004E4A80"/>
    <w:rsid w:val="004E62A1"/>
    <w:rsid w:val="0050299D"/>
    <w:rsid w:val="00504D46"/>
    <w:rsid w:val="005113F1"/>
    <w:rsid w:val="00511E88"/>
    <w:rsid w:val="0051496A"/>
    <w:rsid w:val="00517055"/>
    <w:rsid w:val="00531762"/>
    <w:rsid w:val="00531FD1"/>
    <w:rsid w:val="005320B9"/>
    <w:rsid w:val="005361AD"/>
    <w:rsid w:val="005366CD"/>
    <w:rsid w:val="005478BB"/>
    <w:rsid w:val="00550D96"/>
    <w:rsid w:val="00552428"/>
    <w:rsid w:val="00552BA2"/>
    <w:rsid w:val="00566421"/>
    <w:rsid w:val="00574354"/>
    <w:rsid w:val="00585D73"/>
    <w:rsid w:val="005905C0"/>
    <w:rsid w:val="00590C5E"/>
    <w:rsid w:val="00595B42"/>
    <w:rsid w:val="00595CDE"/>
    <w:rsid w:val="00596AE7"/>
    <w:rsid w:val="00597879"/>
    <w:rsid w:val="005A01EF"/>
    <w:rsid w:val="005A4AEC"/>
    <w:rsid w:val="005B2A5C"/>
    <w:rsid w:val="005B4D22"/>
    <w:rsid w:val="005C1610"/>
    <w:rsid w:val="005C284A"/>
    <w:rsid w:val="005C4176"/>
    <w:rsid w:val="005C7735"/>
    <w:rsid w:val="005D1937"/>
    <w:rsid w:val="005D3BAA"/>
    <w:rsid w:val="005D4072"/>
    <w:rsid w:val="005D5051"/>
    <w:rsid w:val="005D606F"/>
    <w:rsid w:val="005E08B7"/>
    <w:rsid w:val="005E3FDD"/>
    <w:rsid w:val="005E7E93"/>
    <w:rsid w:val="005F0087"/>
    <w:rsid w:val="005F3C84"/>
    <w:rsid w:val="00615131"/>
    <w:rsid w:val="006211A5"/>
    <w:rsid w:val="00622C6A"/>
    <w:rsid w:val="00622E2A"/>
    <w:rsid w:val="00624560"/>
    <w:rsid w:val="00630408"/>
    <w:rsid w:val="00631EF7"/>
    <w:rsid w:val="00637D12"/>
    <w:rsid w:val="00643F83"/>
    <w:rsid w:val="00647FF4"/>
    <w:rsid w:val="00656D9F"/>
    <w:rsid w:val="006621CA"/>
    <w:rsid w:val="00674B2A"/>
    <w:rsid w:val="00674B71"/>
    <w:rsid w:val="00676D39"/>
    <w:rsid w:val="00682F08"/>
    <w:rsid w:val="00683D67"/>
    <w:rsid w:val="00683D8F"/>
    <w:rsid w:val="00686DB4"/>
    <w:rsid w:val="00687706"/>
    <w:rsid w:val="00696368"/>
    <w:rsid w:val="006977E2"/>
    <w:rsid w:val="006A06E3"/>
    <w:rsid w:val="006A3D40"/>
    <w:rsid w:val="006B59D0"/>
    <w:rsid w:val="006B613B"/>
    <w:rsid w:val="006C01ED"/>
    <w:rsid w:val="006C166D"/>
    <w:rsid w:val="006C1F8B"/>
    <w:rsid w:val="006C2C52"/>
    <w:rsid w:val="006C411A"/>
    <w:rsid w:val="006C6005"/>
    <w:rsid w:val="006C7BAF"/>
    <w:rsid w:val="006D0551"/>
    <w:rsid w:val="006D5861"/>
    <w:rsid w:val="006D76D0"/>
    <w:rsid w:val="006E333D"/>
    <w:rsid w:val="006E4721"/>
    <w:rsid w:val="006E619F"/>
    <w:rsid w:val="006E75AB"/>
    <w:rsid w:val="006F1D2F"/>
    <w:rsid w:val="00701A02"/>
    <w:rsid w:val="00701DBD"/>
    <w:rsid w:val="007022D6"/>
    <w:rsid w:val="00703D45"/>
    <w:rsid w:val="00712E98"/>
    <w:rsid w:val="00714627"/>
    <w:rsid w:val="00714CC4"/>
    <w:rsid w:val="00715365"/>
    <w:rsid w:val="00716DF6"/>
    <w:rsid w:val="007231A6"/>
    <w:rsid w:val="00726B92"/>
    <w:rsid w:val="00727A8C"/>
    <w:rsid w:val="00730078"/>
    <w:rsid w:val="0074198C"/>
    <w:rsid w:val="00743683"/>
    <w:rsid w:val="00744926"/>
    <w:rsid w:val="00747330"/>
    <w:rsid w:val="00750973"/>
    <w:rsid w:val="00757614"/>
    <w:rsid w:val="00757712"/>
    <w:rsid w:val="0076301D"/>
    <w:rsid w:val="007645F0"/>
    <w:rsid w:val="00766168"/>
    <w:rsid w:val="00766BEA"/>
    <w:rsid w:val="00776792"/>
    <w:rsid w:val="0077686B"/>
    <w:rsid w:val="0078020F"/>
    <w:rsid w:val="007805F1"/>
    <w:rsid w:val="007818A3"/>
    <w:rsid w:val="00782A08"/>
    <w:rsid w:val="00782A16"/>
    <w:rsid w:val="00784B3C"/>
    <w:rsid w:val="007868FA"/>
    <w:rsid w:val="00790DE4"/>
    <w:rsid w:val="00791277"/>
    <w:rsid w:val="00792041"/>
    <w:rsid w:val="00794EA7"/>
    <w:rsid w:val="007A297E"/>
    <w:rsid w:val="007A517A"/>
    <w:rsid w:val="007A7702"/>
    <w:rsid w:val="007A782E"/>
    <w:rsid w:val="007B4152"/>
    <w:rsid w:val="007C6447"/>
    <w:rsid w:val="007C6F2E"/>
    <w:rsid w:val="007D41DA"/>
    <w:rsid w:val="007D4911"/>
    <w:rsid w:val="007D49CB"/>
    <w:rsid w:val="007E44EA"/>
    <w:rsid w:val="007E4526"/>
    <w:rsid w:val="007E7153"/>
    <w:rsid w:val="007F2F7C"/>
    <w:rsid w:val="007F72ED"/>
    <w:rsid w:val="007F7EC3"/>
    <w:rsid w:val="00804D1E"/>
    <w:rsid w:val="0080650A"/>
    <w:rsid w:val="00806EE3"/>
    <w:rsid w:val="00811DEA"/>
    <w:rsid w:val="0081459C"/>
    <w:rsid w:val="00816E24"/>
    <w:rsid w:val="00821DD0"/>
    <w:rsid w:val="008253F5"/>
    <w:rsid w:val="00847080"/>
    <w:rsid w:val="0085175D"/>
    <w:rsid w:val="008547F9"/>
    <w:rsid w:val="00855CDB"/>
    <w:rsid w:val="00857269"/>
    <w:rsid w:val="00864628"/>
    <w:rsid w:val="008706F8"/>
    <w:rsid w:val="00871F05"/>
    <w:rsid w:val="008776B7"/>
    <w:rsid w:val="008833D8"/>
    <w:rsid w:val="008863DE"/>
    <w:rsid w:val="008866F6"/>
    <w:rsid w:val="00886706"/>
    <w:rsid w:val="0089549F"/>
    <w:rsid w:val="00895A54"/>
    <w:rsid w:val="00896B7E"/>
    <w:rsid w:val="008A059A"/>
    <w:rsid w:val="008B69F9"/>
    <w:rsid w:val="008B762E"/>
    <w:rsid w:val="008C62CC"/>
    <w:rsid w:val="008D180A"/>
    <w:rsid w:val="008D1ED9"/>
    <w:rsid w:val="008D3B89"/>
    <w:rsid w:val="008D6DA4"/>
    <w:rsid w:val="008E2174"/>
    <w:rsid w:val="008F180D"/>
    <w:rsid w:val="008F5AAE"/>
    <w:rsid w:val="00917AEA"/>
    <w:rsid w:val="0092448F"/>
    <w:rsid w:val="00941AD3"/>
    <w:rsid w:val="00943C68"/>
    <w:rsid w:val="00950BBC"/>
    <w:rsid w:val="00950C0E"/>
    <w:rsid w:val="00950D73"/>
    <w:rsid w:val="00953F4D"/>
    <w:rsid w:val="0098226F"/>
    <w:rsid w:val="00990645"/>
    <w:rsid w:val="00991066"/>
    <w:rsid w:val="00996C3D"/>
    <w:rsid w:val="009A4FF0"/>
    <w:rsid w:val="009B129B"/>
    <w:rsid w:val="009B5A81"/>
    <w:rsid w:val="009B6784"/>
    <w:rsid w:val="009C0ECB"/>
    <w:rsid w:val="009C18F1"/>
    <w:rsid w:val="009C38A9"/>
    <w:rsid w:val="009D0286"/>
    <w:rsid w:val="009D2D03"/>
    <w:rsid w:val="009E7938"/>
    <w:rsid w:val="009F3E9F"/>
    <w:rsid w:val="009F3FBE"/>
    <w:rsid w:val="00A020FF"/>
    <w:rsid w:val="00A02B8C"/>
    <w:rsid w:val="00A036C3"/>
    <w:rsid w:val="00A05D29"/>
    <w:rsid w:val="00A15640"/>
    <w:rsid w:val="00A17E94"/>
    <w:rsid w:val="00A2487E"/>
    <w:rsid w:val="00A3498D"/>
    <w:rsid w:val="00A422C8"/>
    <w:rsid w:val="00A45315"/>
    <w:rsid w:val="00A50B15"/>
    <w:rsid w:val="00A56F86"/>
    <w:rsid w:val="00A6266D"/>
    <w:rsid w:val="00A66887"/>
    <w:rsid w:val="00A67B15"/>
    <w:rsid w:val="00A74418"/>
    <w:rsid w:val="00A813AA"/>
    <w:rsid w:val="00A8239E"/>
    <w:rsid w:val="00A82E85"/>
    <w:rsid w:val="00A87AC7"/>
    <w:rsid w:val="00A87DA5"/>
    <w:rsid w:val="00A920A8"/>
    <w:rsid w:val="00A932F6"/>
    <w:rsid w:val="00AB5841"/>
    <w:rsid w:val="00AC0B9E"/>
    <w:rsid w:val="00AC3C1E"/>
    <w:rsid w:val="00AC5E3C"/>
    <w:rsid w:val="00AC683F"/>
    <w:rsid w:val="00AC7C2E"/>
    <w:rsid w:val="00AD25BD"/>
    <w:rsid w:val="00AD5273"/>
    <w:rsid w:val="00AE5D98"/>
    <w:rsid w:val="00AF0CAF"/>
    <w:rsid w:val="00AF2793"/>
    <w:rsid w:val="00AF29BB"/>
    <w:rsid w:val="00AF454E"/>
    <w:rsid w:val="00AF499E"/>
    <w:rsid w:val="00B025FF"/>
    <w:rsid w:val="00B0310D"/>
    <w:rsid w:val="00B03767"/>
    <w:rsid w:val="00B06733"/>
    <w:rsid w:val="00B10271"/>
    <w:rsid w:val="00B11C1F"/>
    <w:rsid w:val="00B20645"/>
    <w:rsid w:val="00B2321A"/>
    <w:rsid w:val="00B26A9F"/>
    <w:rsid w:val="00B32A4C"/>
    <w:rsid w:val="00B34AD4"/>
    <w:rsid w:val="00B36D91"/>
    <w:rsid w:val="00B378A1"/>
    <w:rsid w:val="00B47EB9"/>
    <w:rsid w:val="00B52CCF"/>
    <w:rsid w:val="00B6367C"/>
    <w:rsid w:val="00B644C1"/>
    <w:rsid w:val="00B67826"/>
    <w:rsid w:val="00B70C0F"/>
    <w:rsid w:val="00B86BD6"/>
    <w:rsid w:val="00B90958"/>
    <w:rsid w:val="00B934EA"/>
    <w:rsid w:val="00BA083C"/>
    <w:rsid w:val="00BA1179"/>
    <w:rsid w:val="00BA1FCF"/>
    <w:rsid w:val="00BA4547"/>
    <w:rsid w:val="00BA4C34"/>
    <w:rsid w:val="00BA5799"/>
    <w:rsid w:val="00BA57BF"/>
    <w:rsid w:val="00BB1F10"/>
    <w:rsid w:val="00BB2EBE"/>
    <w:rsid w:val="00BB3057"/>
    <w:rsid w:val="00BB43D8"/>
    <w:rsid w:val="00BC3E06"/>
    <w:rsid w:val="00BD1B14"/>
    <w:rsid w:val="00BD293D"/>
    <w:rsid w:val="00BD6BF5"/>
    <w:rsid w:val="00BF269B"/>
    <w:rsid w:val="00BF6B6F"/>
    <w:rsid w:val="00C03BF7"/>
    <w:rsid w:val="00C04CC6"/>
    <w:rsid w:val="00C07480"/>
    <w:rsid w:val="00C07FC9"/>
    <w:rsid w:val="00C11E42"/>
    <w:rsid w:val="00C13A61"/>
    <w:rsid w:val="00C15A3A"/>
    <w:rsid w:val="00C239E5"/>
    <w:rsid w:val="00C2715F"/>
    <w:rsid w:val="00C31502"/>
    <w:rsid w:val="00C33261"/>
    <w:rsid w:val="00C37B58"/>
    <w:rsid w:val="00C37CE1"/>
    <w:rsid w:val="00C40574"/>
    <w:rsid w:val="00C425AD"/>
    <w:rsid w:val="00C468A6"/>
    <w:rsid w:val="00C52856"/>
    <w:rsid w:val="00C54098"/>
    <w:rsid w:val="00C61B08"/>
    <w:rsid w:val="00C63EC0"/>
    <w:rsid w:val="00C641DB"/>
    <w:rsid w:val="00C677B8"/>
    <w:rsid w:val="00C71AFC"/>
    <w:rsid w:val="00C74831"/>
    <w:rsid w:val="00CA38C0"/>
    <w:rsid w:val="00CB02AD"/>
    <w:rsid w:val="00CB245B"/>
    <w:rsid w:val="00CB2CD4"/>
    <w:rsid w:val="00CB3DB7"/>
    <w:rsid w:val="00CC2D26"/>
    <w:rsid w:val="00CD4F34"/>
    <w:rsid w:val="00CE0920"/>
    <w:rsid w:val="00CE0F73"/>
    <w:rsid w:val="00CF7C98"/>
    <w:rsid w:val="00D00130"/>
    <w:rsid w:val="00D012BF"/>
    <w:rsid w:val="00D01784"/>
    <w:rsid w:val="00D01BAF"/>
    <w:rsid w:val="00D0201E"/>
    <w:rsid w:val="00D05B79"/>
    <w:rsid w:val="00D0706D"/>
    <w:rsid w:val="00D15C6D"/>
    <w:rsid w:val="00D15F16"/>
    <w:rsid w:val="00D1704C"/>
    <w:rsid w:val="00D22565"/>
    <w:rsid w:val="00D231AF"/>
    <w:rsid w:val="00D24395"/>
    <w:rsid w:val="00D253E5"/>
    <w:rsid w:val="00D455BF"/>
    <w:rsid w:val="00D60402"/>
    <w:rsid w:val="00D7031F"/>
    <w:rsid w:val="00D73041"/>
    <w:rsid w:val="00D73C0F"/>
    <w:rsid w:val="00D75002"/>
    <w:rsid w:val="00D76D59"/>
    <w:rsid w:val="00D8404D"/>
    <w:rsid w:val="00DA245A"/>
    <w:rsid w:val="00DA44C6"/>
    <w:rsid w:val="00DB7490"/>
    <w:rsid w:val="00DC3CA4"/>
    <w:rsid w:val="00DC7C88"/>
    <w:rsid w:val="00DD1F32"/>
    <w:rsid w:val="00DD2797"/>
    <w:rsid w:val="00DE0E56"/>
    <w:rsid w:val="00DE4413"/>
    <w:rsid w:val="00DE7474"/>
    <w:rsid w:val="00DF0722"/>
    <w:rsid w:val="00DF1E4F"/>
    <w:rsid w:val="00DF1FAF"/>
    <w:rsid w:val="00DF5852"/>
    <w:rsid w:val="00E001A3"/>
    <w:rsid w:val="00E15D5D"/>
    <w:rsid w:val="00E23270"/>
    <w:rsid w:val="00E2549A"/>
    <w:rsid w:val="00E3420C"/>
    <w:rsid w:val="00E3555F"/>
    <w:rsid w:val="00E35DC2"/>
    <w:rsid w:val="00E36405"/>
    <w:rsid w:val="00E4735B"/>
    <w:rsid w:val="00E50478"/>
    <w:rsid w:val="00E532D5"/>
    <w:rsid w:val="00E618D6"/>
    <w:rsid w:val="00E64B6C"/>
    <w:rsid w:val="00E72043"/>
    <w:rsid w:val="00E747E8"/>
    <w:rsid w:val="00E77BB6"/>
    <w:rsid w:val="00E80016"/>
    <w:rsid w:val="00E83983"/>
    <w:rsid w:val="00E84218"/>
    <w:rsid w:val="00E85741"/>
    <w:rsid w:val="00E91525"/>
    <w:rsid w:val="00E91E8C"/>
    <w:rsid w:val="00E9355A"/>
    <w:rsid w:val="00E9798E"/>
    <w:rsid w:val="00EA17D2"/>
    <w:rsid w:val="00EA21B9"/>
    <w:rsid w:val="00EA5F7E"/>
    <w:rsid w:val="00EA65BF"/>
    <w:rsid w:val="00EB0047"/>
    <w:rsid w:val="00EC5136"/>
    <w:rsid w:val="00ED1C80"/>
    <w:rsid w:val="00ED5A74"/>
    <w:rsid w:val="00ED6A68"/>
    <w:rsid w:val="00EE59A5"/>
    <w:rsid w:val="00EE6CFB"/>
    <w:rsid w:val="00EE7CDB"/>
    <w:rsid w:val="00EF001A"/>
    <w:rsid w:val="00F02587"/>
    <w:rsid w:val="00F04EFE"/>
    <w:rsid w:val="00F06093"/>
    <w:rsid w:val="00F0739E"/>
    <w:rsid w:val="00F10122"/>
    <w:rsid w:val="00F1340D"/>
    <w:rsid w:val="00F15B7F"/>
    <w:rsid w:val="00F17606"/>
    <w:rsid w:val="00F21285"/>
    <w:rsid w:val="00F27A87"/>
    <w:rsid w:val="00F33632"/>
    <w:rsid w:val="00F337AA"/>
    <w:rsid w:val="00F36595"/>
    <w:rsid w:val="00F372FF"/>
    <w:rsid w:val="00F40566"/>
    <w:rsid w:val="00F4171B"/>
    <w:rsid w:val="00F50674"/>
    <w:rsid w:val="00F544AD"/>
    <w:rsid w:val="00F656A6"/>
    <w:rsid w:val="00F70EB1"/>
    <w:rsid w:val="00F729B2"/>
    <w:rsid w:val="00F72B0A"/>
    <w:rsid w:val="00F7439E"/>
    <w:rsid w:val="00F74D01"/>
    <w:rsid w:val="00F75CC0"/>
    <w:rsid w:val="00F81F52"/>
    <w:rsid w:val="00F82F6C"/>
    <w:rsid w:val="00F86FCD"/>
    <w:rsid w:val="00F91AFC"/>
    <w:rsid w:val="00F9230E"/>
    <w:rsid w:val="00F92A84"/>
    <w:rsid w:val="00F9641D"/>
    <w:rsid w:val="00F967A6"/>
    <w:rsid w:val="00F97EB4"/>
    <w:rsid w:val="00FA1226"/>
    <w:rsid w:val="00FB5E2B"/>
    <w:rsid w:val="00FB5FCA"/>
    <w:rsid w:val="00FC12D4"/>
    <w:rsid w:val="00FC1AAB"/>
    <w:rsid w:val="00FC6E0C"/>
    <w:rsid w:val="00FC7949"/>
    <w:rsid w:val="00FD47EA"/>
    <w:rsid w:val="00FD6EEA"/>
    <w:rsid w:val="00FE23FA"/>
    <w:rsid w:val="00FE5699"/>
    <w:rsid w:val="00FE63C1"/>
    <w:rsid w:val="00FF0A4A"/>
    <w:rsid w:val="00FF1E14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60"/>
    <w:pPr>
      <w:spacing w:after="0" w:line="240" w:lineRule="auto"/>
    </w:pPr>
    <w:rPr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27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DD2797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97"/>
    <w:rPr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4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F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4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723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B468-06DD-4826-B5ED-A2FC7E32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Vesna29</cp:lastModifiedBy>
  <cp:revision>39</cp:revision>
  <cp:lastPrinted>2020-07-23T05:38:00Z</cp:lastPrinted>
  <dcterms:created xsi:type="dcterms:W3CDTF">2020-07-16T09:04:00Z</dcterms:created>
  <dcterms:modified xsi:type="dcterms:W3CDTF">2020-07-23T05:43:00Z</dcterms:modified>
</cp:coreProperties>
</file>