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4F4" w:rsidRPr="004E2F99" w:rsidRDefault="005664F4" w:rsidP="005664F4">
      <w:pPr>
        <w:rPr>
          <w:rFonts w:ascii="Arial" w:hAnsi="Arial" w:cs="Arial"/>
          <w:i/>
          <w:lang w:val="sr-Cyrl-CS"/>
        </w:rPr>
      </w:pPr>
    </w:p>
    <w:p w:rsidR="005664F4" w:rsidRDefault="005664F4" w:rsidP="005664F4">
      <w:pPr>
        <w:rPr>
          <w:lang w:val="sr-Cyrl-CS"/>
        </w:rPr>
      </w:pPr>
    </w:p>
    <w:p w:rsidR="005664F4" w:rsidRPr="00371EFC" w:rsidRDefault="005664F4" w:rsidP="005664F4">
      <w:pPr>
        <w:jc w:val="center"/>
        <w:rPr>
          <w:lang w:val="sr-Cyrl-CS"/>
        </w:rPr>
      </w:pPr>
      <w:r>
        <w:rPr>
          <w:noProof/>
          <w:lang w:bidi="ar-SA"/>
        </w:rPr>
        <w:drawing>
          <wp:inline distT="0" distB="0" distL="0" distR="0">
            <wp:extent cx="2924175" cy="1381125"/>
            <wp:effectExtent l="19050" t="0" r="952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4F4" w:rsidRPr="00371EFC" w:rsidRDefault="005664F4" w:rsidP="005664F4">
      <w:pPr>
        <w:rPr>
          <w:lang w:val="sr-Cyrl-CS"/>
        </w:rPr>
      </w:pPr>
    </w:p>
    <w:p w:rsidR="005664F4" w:rsidRPr="00C861AD" w:rsidRDefault="005664F4" w:rsidP="005664F4">
      <w:pPr>
        <w:jc w:val="center"/>
        <w:rPr>
          <w:rFonts w:ascii="Century Gothic" w:hAnsi="Century Gothic"/>
          <w:b/>
          <w:bCs/>
          <w:i/>
        </w:rPr>
      </w:pPr>
      <w:r w:rsidRPr="00C861AD">
        <w:rPr>
          <w:rFonts w:ascii="Century Gothic" w:hAnsi="Century Gothic"/>
          <w:b/>
          <w:bCs/>
          <w:i/>
          <w:sz w:val="22"/>
          <w:szCs w:val="22"/>
          <w:lang w:val="sr-Cyrl-CS"/>
        </w:rPr>
        <w:t xml:space="preserve">Кнеза Милоша 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Latn-CS"/>
        </w:rPr>
        <w:t xml:space="preserve"> 45a 11450 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Cyrl-CS"/>
        </w:rPr>
        <w:t>Сопот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Latn-CS"/>
        </w:rPr>
        <w:t xml:space="preserve"> , Ma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Cyrl-CS"/>
        </w:rPr>
        <w:t xml:space="preserve">т. Бр 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Latn-CS"/>
        </w:rPr>
        <w:t xml:space="preserve"> 07006888, 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Cyrl-CS"/>
        </w:rPr>
        <w:t>ПИБ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Latn-CS"/>
        </w:rPr>
        <w:t xml:space="preserve"> 100224435 </w:t>
      </w:r>
    </w:p>
    <w:p w:rsidR="005664F4" w:rsidRPr="00C861AD" w:rsidRDefault="005664F4" w:rsidP="005664F4">
      <w:pPr>
        <w:ind w:firstLine="708"/>
        <w:rPr>
          <w:rFonts w:ascii="Century Gothic" w:hAnsi="Century Gothic"/>
          <w:b/>
          <w:bCs/>
          <w:i/>
          <w:sz w:val="22"/>
          <w:szCs w:val="22"/>
          <w:lang w:val="sr-Cyrl-CS"/>
        </w:rPr>
      </w:pPr>
      <w:r w:rsidRPr="00C861AD">
        <w:rPr>
          <w:rFonts w:ascii="Century Gothic" w:hAnsi="Century Gothic"/>
          <w:b/>
          <w:bCs/>
          <w:i/>
          <w:sz w:val="22"/>
          <w:szCs w:val="22"/>
          <w:lang w:val="sr-Latn-CS"/>
        </w:rPr>
        <w:t xml:space="preserve">  t.r. 205-34718-15 Ko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Cyrl-CS"/>
        </w:rPr>
        <w:t>мерцијална банка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Latn-CS"/>
        </w:rPr>
        <w:t xml:space="preserve">  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Cyrl-CS"/>
        </w:rPr>
        <w:t>или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Latn-CS"/>
        </w:rPr>
        <w:t xml:space="preserve">  160-379612-20 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Cyrl-CS"/>
        </w:rPr>
        <w:t xml:space="preserve"> банка Интеса</w:t>
      </w:r>
    </w:p>
    <w:p w:rsidR="005664F4" w:rsidRPr="00C861AD" w:rsidRDefault="005664F4" w:rsidP="005664F4">
      <w:pPr>
        <w:ind w:firstLine="708"/>
        <w:rPr>
          <w:rFonts w:ascii="Century Gothic" w:hAnsi="Century Gothic"/>
          <w:b/>
          <w:bCs/>
          <w:i/>
          <w:sz w:val="22"/>
          <w:szCs w:val="22"/>
          <w:lang w:val="sr-Latn-CS"/>
        </w:rPr>
      </w:pPr>
      <w:r w:rsidRPr="00C861AD">
        <w:rPr>
          <w:rFonts w:ascii="Century Gothic" w:hAnsi="Century Gothic"/>
          <w:b/>
          <w:bCs/>
          <w:i/>
          <w:sz w:val="22"/>
          <w:szCs w:val="22"/>
          <w:lang w:val="sr-Latn-CS"/>
        </w:rPr>
        <w:t xml:space="preserve">                                 Te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Cyrl-CS"/>
        </w:rPr>
        <w:t>л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Latn-CS"/>
        </w:rPr>
        <w:t xml:space="preserve">:  011 8251- 212 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Cyrl-CS"/>
        </w:rPr>
        <w:t>централа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Latn-CS"/>
        </w:rPr>
        <w:t xml:space="preserve"> ,  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Cyrl-CS"/>
        </w:rPr>
        <w:t>факс</w:t>
      </w:r>
      <w:r w:rsidRPr="00C861AD">
        <w:rPr>
          <w:rFonts w:ascii="Century Gothic" w:hAnsi="Century Gothic"/>
          <w:b/>
          <w:bCs/>
          <w:i/>
          <w:sz w:val="22"/>
          <w:szCs w:val="22"/>
          <w:lang w:val="sr-Latn-CS"/>
        </w:rPr>
        <w:t xml:space="preserve"> : 011 8251-248</w:t>
      </w:r>
    </w:p>
    <w:p w:rsidR="005664F4" w:rsidRPr="00C861AD" w:rsidRDefault="00696BE3" w:rsidP="005664F4">
      <w:pPr>
        <w:ind w:left="2880" w:firstLine="720"/>
        <w:rPr>
          <w:rFonts w:ascii="Century Gothic" w:hAnsi="Century Gothic"/>
          <w:sz w:val="22"/>
          <w:szCs w:val="22"/>
          <w:lang w:val="sr-Latn-CS"/>
        </w:rPr>
      </w:pPr>
      <w:hyperlink r:id="rId6" w:history="1">
        <w:r w:rsidR="005664F4" w:rsidRPr="005F621B">
          <w:rPr>
            <w:rStyle w:val="Hyperlink"/>
            <w:rFonts w:ascii="Century Gothic" w:hAnsi="Century Gothic"/>
            <w:b/>
            <w:bCs/>
            <w:i/>
            <w:sz w:val="22"/>
            <w:szCs w:val="22"/>
            <w:lang w:val="sr-Latn-CS"/>
          </w:rPr>
          <w:t>office.jkpsopot@madnet.rs</w:t>
        </w:r>
      </w:hyperlink>
    </w:p>
    <w:p w:rsidR="005664F4" w:rsidRDefault="005664F4" w:rsidP="005664F4"/>
    <w:p w:rsidR="005664F4" w:rsidRDefault="005664F4" w:rsidP="005664F4"/>
    <w:p w:rsidR="005664F4" w:rsidRDefault="005664F4" w:rsidP="005664F4">
      <w:pPr>
        <w:rPr>
          <w:lang w:val="sr-Cyrl-CS"/>
        </w:rPr>
      </w:pPr>
    </w:p>
    <w:p w:rsidR="005664F4" w:rsidRPr="00AE6F18" w:rsidRDefault="005664F4" w:rsidP="005664F4">
      <w:pPr>
        <w:ind w:firstLine="720"/>
        <w:jc w:val="both"/>
        <w:rPr>
          <w:rFonts w:ascii="Arial" w:hAnsi="Arial" w:cs="Arial"/>
          <w:lang w:val="sr-Cyrl-CS"/>
        </w:rPr>
      </w:pPr>
      <w:r w:rsidRPr="00AE6F18">
        <w:rPr>
          <w:rFonts w:ascii="Arial" w:hAnsi="Arial" w:cs="Arial"/>
          <w:lang w:val="sr-Cyrl-CS"/>
        </w:rPr>
        <w:t>На основу члана 63. Став 3 и члана 20. Закона о јавним набавкама</w:t>
      </w:r>
      <w:r>
        <w:rPr>
          <w:rFonts w:ascii="Arial" w:hAnsi="Arial" w:cs="Arial"/>
          <w:lang w:val="sr-Cyrl-CS"/>
        </w:rPr>
        <w:t xml:space="preserve">                                                   </w:t>
      </w:r>
      <w:r w:rsidRPr="00AE6F18">
        <w:rPr>
          <w:rFonts w:ascii="Arial" w:hAnsi="Arial" w:cs="Arial"/>
          <w:lang w:val="sr-Cyrl-CS"/>
        </w:rPr>
        <w:t xml:space="preserve"> („Сл.Г</w:t>
      </w:r>
      <w:r>
        <w:rPr>
          <w:rFonts w:ascii="Arial" w:hAnsi="Arial" w:cs="Arial"/>
          <w:lang w:val="sr-Cyrl-CS"/>
        </w:rPr>
        <w:t>ласник РС“број 124/2012,14/2015,68/2015.</w:t>
      </w:r>
      <w:r w:rsidRPr="00AE6F18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комисија</w:t>
      </w:r>
      <w:r w:rsidRPr="00AE6F18">
        <w:rPr>
          <w:rFonts w:ascii="Arial" w:hAnsi="Arial" w:cs="Arial"/>
          <w:lang w:val="sr-Cyrl-CS"/>
        </w:rPr>
        <w:t xml:space="preserve"> за јавну набавку сачињава</w:t>
      </w:r>
      <w:r>
        <w:rPr>
          <w:rFonts w:ascii="Arial" w:hAnsi="Arial" w:cs="Arial"/>
          <w:lang w:val="sr-Cyrl-CS"/>
        </w:rPr>
        <w:t>:</w:t>
      </w:r>
    </w:p>
    <w:p w:rsidR="005664F4" w:rsidRPr="00AE6F18" w:rsidRDefault="005664F4" w:rsidP="005664F4">
      <w:pPr>
        <w:jc w:val="center"/>
        <w:rPr>
          <w:rFonts w:ascii="Arial" w:hAnsi="Arial" w:cs="Arial"/>
          <w:lang w:val="sr-Cyrl-CS"/>
        </w:rPr>
      </w:pPr>
    </w:p>
    <w:p w:rsidR="005664F4" w:rsidRPr="00AE6F18" w:rsidRDefault="005664F4" w:rsidP="005664F4">
      <w:pPr>
        <w:jc w:val="center"/>
        <w:rPr>
          <w:rFonts w:ascii="Arial" w:hAnsi="Arial" w:cs="Arial"/>
          <w:lang w:val="sr-Cyrl-CS"/>
        </w:rPr>
      </w:pPr>
      <w:r w:rsidRPr="00AE6F18">
        <w:rPr>
          <w:rFonts w:ascii="Arial" w:hAnsi="Arial" w:cs="Arial"/>
          <w:lang w:val="sr-Cyrl-CS"/>
        </w:rPr>
        <w:t>ОДГОВОР</w:t>
      </w:r>
      <w:r w:rsidR="00672D4F">
        <w:rPr>
          <w:rFonts w:ascii="Arial" w:hAnsi="Arial" w:cs="Arial"/>
          <w:lang w:val="sr-Cyrl-CS"/>
        </w:rPr>
        <w:t>И</w:t>
      </w:r>
      <w:r w:rsidRPr="00AE6F18">
        <w:rPr>
          <w:rFonts w:ascii="Arial" w:hAnsi="Arial" w:cs="Arial"/>
          <w:lang w:val="sr-Cyrl-CS"/>
        </w:rPr>
        <w:t xml:space="preserve"> НА ПОСТАВЉЕНА ПИТАЊА</w:t>
      </w:r>
    </w:p>
    <w:p w:rsidR="005664F4" w:rsidRPr="00D8539C" w:rsidRDefault="005664F4" w:rsidP="005664F4">
      <w:pPr>
        <w:jc w:val="center"/>
        <w:rPr>
          <w:rFonts w:ascii="Arial" w:hAnsi="Arial" w:cs="Arial"/>
          <w:lang w:val="sr-Cyrl-CS"/>
        </w:rPr>
      </w:pPr>
      <w:r w:rsidRPr="00AE6F18">
        <w:rPr>
          <w:rFonts w:ascii="Arial" w:hAnsi="Arial" w:cs="Arial"/>
          <w:lang w:val="sr-Cyrl-CS"/>
        </w:rPr>
        <w:t>ПОТЕНЦИЈАЛНИХ  ПОНУЂАЧА у поступку јавне наб</w:t>
      </w:r>
      <w:r>
        <w:rPr>
          <w:rFonts w:ascii="Arial" w:hAnsi="Arial" w:cs="Arial"/>
        </w:rPr>
        <w:t>a</w:t>
      </w:r>
      <w:r w:rsidRPr="00AE6F18">
        <w:rPr>
          <w:rFonts w:ascii="Arial" w:hAnsi="Arial" w:cs="Arial"/>
          <w:lang w:val="sr-Cyrl-CS"/>
        </w:rPr>
        <w:t xml:space="preserve">вке </w:t>
      </w:r>
      <w:r>
        <w:rPr>
          <w:rFonts w:ascii="Arial" w:hAnsi="Arial" w:cs="Arial"/>
          <w:lang w:val="sr-Cyrl-CS"/>
        </w:rPr>
        <w:t>мале вредности</w:t>
      </w:r>
      <w:r w:rsidRPr="00AE6F18">
        <w:rPr>
          <w:rFonts w:ascii="Arial" w:hAnsi="Arial" w:cs="Arial"/>
          <w:lang w:val="sr-Cyrl-CS"/>
        </w:rPr>
        <w:t>– НАБАВКА</w:t>
      </w:r>
      <w:r>
        <w:rPr>
          <w:rFonts w:ascii="Arial" w:hAnsi="Arial" w:cs="Arial"/>
          <w:lang w:val="sr-Cyrl-CS"/>
        </w:rPr>
        <w:t xml:space="preserve"> водоводних цеви</w:t>
      </w:r>
      <w:r w:rsidRPr="00AE6F18">
        <w:rPr>
          <w:rFonts w:ascii="Arial" w:hAnsi="Arial" w:cs="Arial"/>
          <w:lang w:val="sr-Cyrl-CS"/>
        </w:rPr>
        <w:t xml:space="preserve"> </w:t>
      </w:r>
    </w:p>
    <w:p w:rsidR="008A2E90" w:rsidRDefault="008A2E90"/>
    <w:p w:rsidR="005664F4" w:rsidRDefault="005664F4"/>
    <w:p w:rsidR="005664F4" w:rsidRPr="005664F4" w:rsidRDefault="005664F4" w:rsidP="005664F4">
      <w:pPr>
        <w:shd w:val="clear" w:color="auto" w:fill="FFFFFF"/>
        <w:jc w:val="both"/>
        <w:rPr>
          <w:rFonts w:ascii="Arial" w:eastAsia="Times New Roman" w:hAnsi="Arial" w:cs="Arial"/>
          <w:color w:val="212121"/>
          <w:lang w:bidi="ar-SA"/>
        </w:rPr>
      </w:pPr>
      <w:r w:rsidRPr="005664F4">
        <w:rPr>
          <w:rFonts w:ascii="Arial" w:eastAsia="Times New Roman" w:hAnsi="Arial" w:cs="Arial"/>
          <w:color w:val="212121"/>
          <w:lang w:bidi="ar-SA"/>
        </w:rPr>
        <w:t> </w:t>
      </w:r>
    </w:p>
    <w:p w:rsidR="005664F4" w:rsidRPr="005664F4" w:rsidRDefault="005664F4" w:rsidP="005664F4">
      <w:pPr>
        <w:shd w:val="clear" w:color="auto" w:fill="FFFFFF"/>
        <w:jc w:val="both"/>
        <w:rPr>
          <w:rFonts w:ascii="Arial" w:eastAsia="Times New Roman" w:hAnsi="Arial" w:cs="Arial"/>
          <w:color w:val="212121"/>
          <w:lang w:bidi="ar-SA"/>
        </w:rPr>
      </w:pPr>
      <w:r w:rsidRPr="005664F4">
        <w:rPr>
          <w:rFonts w:ascii="Arial" w:eastAsia="Times New Roman" w:hAnsi="Arial" w:cs="Arial"/>
          <w:color w:val="212121"/>
          <w:lang w:bidi="ar-SA"/>
        </w:rPr>
        <w:t>Везано за конкурсну документацију за набавку водоводних цеви, јавна набавка број 1.1.2. – 10/2018 молимо Вас за следећа појашњења:</w:t>
      </w:r>
    </w:p>
    <w:p w:rsidR="005664F4" w:rsidRPr="005664F4" w:rsidRDefault="005664F4" w:rsidP="005664F4">
      <w:pPr>
        <w:shd w:val="clear" w:color="auto" w:fill="FFFFFF"/>
        <w:jc w:val="both"/>
        <w:rPr>
          <w:rFonts w:ascii="Arial" w:eastAsia="Times New Roman" w:hAnsi="Arial" w:cs="Arial"/>
          <w:color w:val="212121"/>
          <w:lang w:bidi="ar-SA"/>
        </w:rPr>
      </w:pPr>
      <w:r w:rsidRPr="005664F4">
        <w:rPr>
          <w:rFonts w:ascii="Arial" w:eastAsia="Times New Roman" w:hAnsi="Arial" w:cs="Arial"/>
          <w:color w:val="212121"/>
          <w:lang w:bidi="ar-SA"/>
        </w:rPr>
        <w:t> </w:t>
      </w:r>
    </w:p>
    <w:p w:rsidR="005664F4" w:rsidRPr="005664F4" w:rsidRDefault="005664F4" w:rsidP="005664F4">
      <w:pPr>
        <w:numPr>
          <w:ilvl w:val="0"/>
          <w:numId w:val="1"/>
        </w:numPr>
        <w:shd w:val="clear" w:color="auto" w:fill="FFFFFF"/>
        <w:spacing w:after="160" w:line="238" w:lineRule="atLeast"/>
        <w:jc w:val="both"/>
        <w:rPr>
          <w:rFonts w:ascii="Arial" w:eastAsia="Times New Roman" w:hAnsi="Arial" w:cs="Arial"/>
          <w:color w:val="212121"/>
          <w:sz w:val="22"/>
          <w:szCs w:val="22"/>
          <w:lang w:bidi="ar-SA"/>
        </w:rPr>
      </w:pPr>
      <w:r w:rsidRPr="005664F4">
        <w:rPr>
          <w:rFonts w:ascii="Arial" w:eastAsia="Times New Roman" w:hAnsi="Arial" w:cs="Arial"/>
          <w:color w:val="212121"/>
          <w:lang w:bidi="ar-SA"/>
        </w:rPr>
        <w:t>С обзиром да су све цеви захтеване спецификацијом за притиске НП 10 бар, молимо за појашњење због чега се као додатни услов поставља захтев за достављање извештаја о испитивању за НП 16 бар (додатни услови, тачка 8.)? Захтевамо да се овај услов измени јер нема везе са предметном јавном набавком.</w:t>
      </w:r>
    </w:p>
    <w:p w:rsidR="005664F4" w:rsidRPr="005664F4" w:rsidRDefault="005664F4" w:rsidP="005664F4">
      <w:pPr>
        <w:shd w:val="clear" w:color="auto" w:fill="FFFFFF"/>
        <w:jc w:val="both"/>
        <w:rPr>
          <w:rFonts w:ascii="Arial" w:eastAsia="Times New Roman" w:hAnsi="Arial" w:cs="Arial"/>
          <w:color w:val="212121"/>
          <w:lang w:bidi="ar-SA"/>
        </w:rPr>
      </w:pPr>
      <w:r w:rsidRPr="005664F4">
        <w:rPr>
          <w:rFonts w:ascii="Arial" w:eastAsia="Times New Roman" w:hAnsi="Arial" w:cs="Arial"/>
          <w:color w:val="212121"/>
          <w:lang w:bidi="ar-SA"/>
        </w:rPr>
        <w:t> </w:t>
      </w:r>
    </w:p>
    <w:p w:rsidR="005664F4" w:rsidRPr="005664F4" w:rsidRDefault="005664F4" w:rsidP="005664F4">
      <w:pPr>
        <w:numPr>
          <w:ilvl w:val="0"/>
          <w:numId w:val="2"/>
        </w:numPr>
        <w:shd w:val="clear" w:color="auto" w:fill="FFFFFF"/>
        <w:spacing w:after="160" w:line="238" w:lineRule="atLeast"/>
        <w:jc w:val="both"/>
        <w:rPr>
          <w:rFonts w:ascii="Arial" w:eastAsia="Times New Roman" w:hAnsi="Arial" w:cs="Arial"/>
          <w:color w:val="212121"/>
          <w:sz w:val="22"/>
          <w:szCs w:val="22"/>
          <w:lang w:bidi="ar-SA"/>
        </w:rPr>
      </w:pPr>
      <w:r w:rsidRPr="005664F4">
        <w:rPr>
          <w:rFonts w:ascii="Arial" w:eastAsia="Times New Roman" w:hAnsi="Arial" w:cs="Arial"/>
          <w:color w:val="212121"/>
          <w:lang w:bidi="ar-SA"/>
        </w:rPr>
        <w:t xml:space="preserve">Такође, наведено је и да уколико понуђач прилаже инострана документа потребно је да уз наведена документа има и мишљење Министарства грађевинарства, саобраћаја и инфраструктуре о признавању истих - У складу са којим чланом Закона о јавним набавкама, Закона о облигационим односима или неког другог прописа Републике Србије се захтева ово мишљење? Да ли Вам је познато да поменуто министарство доноси решење о признавању иностраних исправа и знакова усаглашености кроз Сектор за ваздушни саобраћај и транспорт опасне робе – Одсек за транспорт опасне робе и да у складу с тим овде нема никакве потребе за прибављање те </w:t>
      </w:r>
      <w:r w:rsidRPr="005664F4">
        <w:rPr>
          <w:rFonts w:ascii="Arial" w:eastAsia="Times New Roman" w:hAnsi="Arial" w:cs="Arial"/>
          <w:color w:val="212121"/>
          <w:lang w:bidi="ar-SA"/>
        </w:rPr>
        <w:lastRenderedPageBreak/>
        <w:t>врсте мишљења јер се не ради о опасној роби. Пошто је евидентно да нема потребе за оваквим мишљењем захтевамо да се и овај захтев избрише из конкурсне документације. У складу са потписаним ССП, правилницима ЕУ и ЦЕФТА о испитивању и квалитету материјала све лабораторије које су акредитоване имају право после ресертификације пустити у промет робу страног порекла и дати валидност страној документацији.</w:t>
      </w:r>
    </w:p>
    <w:p w:rsidR="005664F4" w:rsidRDefault="005664F4">
      <w:pPr>
        <w:rPr>
          <w:rFonts w:ascii="Arial" w:hAnsi="Arial" w:cs="Arial"/>
        </w:rPr>
      </w:pPr>
    </w:p>
    <w:p w:rsidR="005664F4" w:rsidRDefault="005664F4">
      <w:pPr>
        <w:rPr>
          <w:rFonts w:ascii="Arial" w:hAnsi="Arial" w:cs="Arial"/>
        </w:rPr>
      </w:pPr>
    </w:p>
    <w:p w:rsidR="005664F4" w:rsidRDefault="00692486">
      <w:pPr>
        <w:rPr>
          <w:rFonts w:ascii="Arial" w:hAnsi="Arial" w:cs="Arial"/>
        </w:rPr>
      </w:pPr>
      <w:r>
        <w:rPr>
          <w:rFonts w:ascii="Arial" w:hAnsi="Arial" w:cs="Arial"/>
        </w:rPr>
        <w:t>ОДГОВОР</w:t>
      </w:r>
    </w:p>
    <w:p w:rsidR="00692486" w:rsidRDefault="00692486">
      <w:pPr>
        <w:rPr>
          <w:rFonts w:ascii="Arial" w:hAnsi="Arial" w:cs="Arial"/>
        </w:rPr>
      </w:pPr>
    </w:p>
    <w:p w:rsidR="00692486" w:rsidRDefault="00692486">
      <w:pPr>
        <w:rPr>
          <w:rFonts w:ascii="Arial" w:hAnsi="Arial" w:cs="Arial"/>
        </w:rPr>
      </w:pPr>
      <w:r>
        <w:rPr>
          <w:rFonts w:ascii="Arial" w:hAnsi="Arial" w:cs="Arial"/>
        </w:rPr>
        <w:t>Поштовани,</w:t>
      </w:r>
    </w:p>
    <w:p w:rsidR="00692486" w:rsidRDefault="00692486">
      <w:pPr>
        <w:rPr>
          <w:rFonts w:ascii="Arial" w:hAnsi="Arial" w:cs="Arial"/>
        </w:rPr>
      </w:pPr>
    </w:p>
    <w:p w:rsidR="00692486" w:rsidRDefault="00692486">
      <w:pPr>
        <w:rPr>
          <w:rFonts w:ascii="Arial" w:hAnsi="Arial" w:cs="Arial"/>
        </w:rPr>
      </w:pPr>
      <w:r>
        <w:rPr>
          <w:rFonts w:ascii="Arial" w:hAnsi="Arial" w:cs="Arial"/>
        </w:rPr>
        <w:t>Комисија ће извршити измене конкурсне документације на начин како сте то и навели и сугерисали у постављеним питањима.</w:t>
      </w:r>
    </w:p>
    <w:p w:rsidR="00692486" w:rsidRDefault="00692486">
      <w:pPr>
        <w:rPr>
          <w:rFonts w:ascii="Arial" w:hAnsi="Arial" w:cs="Arial"/>
        </w:rPr>
      </w:pPr>
    </w:p>
    <w:p w:rsidR="00692486" w:rsidRDefault="00692486">
      <w:pPr>
        <w:rPr>
          <w:rFonts w:ascii="Arial" w:hAnsi="Arial" w:cs="Arial"/>
        </w:rPr>
      </w:pPr>
      <w:r>
        <w:rPr>
          <w:rFonts w:ascii="Arial" w:hAnsi="Arial" w:cs="Arial"/>
        </w:rPr>
        <w:t>С поштовањем.</w:t>
      </w:r>
    </w:p>
    <w:p w:rsidR="00692486" w:rsidRDefault="00692486">
      <w:pPr>
        <w:rPr>
          <w:rFonts w:ascii="Arial" w:hAnsi="Arial" w:cs="Arial"/>
        </w:rPr>
      </w:pPr>
    </w:p>
    <w:p w:rsidR="00692486" w:rsidRDefault="00692486">
      <w:pPr>
        <w:rPr>
          <w:rFonts w:ascii="Arial" w:hAnsi="Arial" w:cs="Arial"/>
        </w:rPr>
      </w:pPr>
    </w:p>
    <w:p w:rsidR="00692486" w:rsidRDefault="0024724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92486">
        <w:rPr>
          <w:rFonts w:ascii="Arial" w:hAnsi="Arial" w:cs="Arial"/>
        </w:rPr>
        <w:t>КОМ</w:t>
      </w:r>
      <w:r>
        <w:rPr>
          <w:rFonts w:ascii="Arial" w:hAnsi="Arial" w:cs="Arial"/>
        </w:rPr>
        <w:t>И</w:t>
      </w:r>
      <w:r w:rsidR="00692486">
        <w:rPr>
          <w:rFonts w:ascii="Arial" w:hAnsi="Arial" w:cs="Arial"/>
        </w:rPr>
        <w:t>СИЈА ЗА ЈАВНЕ НАБАВКЕ</w:t>
      </w:r>
    </w:p>
    <w:p w:rsidR="00692486" w:rsidRDefault="00692486">
      <w:pPr>
        <w:rPr>
          <w:rFonts w:ascii="Arial" w:hAnsi="Arial" w:cs="Arial"/>
        </w:rPr>
      </w:pPr>
    </w:p>
    <w:p w:rsidR="00692486" w:rsidRPr="00692486" w:rsidRDefault="00692486">
      <w:pPr>
        <w:rPr>
          <w:rFonts w:ascii="Arial" w:hAnsi="Arial" w:cs="Arial"/>
        </w:rPr>
      </w:pPr>
    </w:p>
    <w:sectPr w:rsidR="00692486" w:rsidRPr="00692486" w:rsidSect="008A2E9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C5F2F"/>
    <w:multiLevelType w:val="multilevel"/>
    <w:tmpl w:val="D27C5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63266E5"/>
    <w:multiLevelType w:val="multilevel"/>
    <w:tmpl w:val="6B7A7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savePreviewPicture/>
  <w:compat/>
  <w:rsids>
    <w:rsidRoot w:val="005664F4"/>
    <w:rsid w:val="00247244"/>
    <w:rsid w:val="004E2F99"/>
    <w:rsid w:val="005664F4"/>
    <w:rsid w:val="00672D4F"/>
    <w:rsid w:val="00692486"/>
    <w:rsid w:val="00696BE3"/>
    <w:rsid w:val="008A2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4F4"/>
    <w:pPr>
      <w:spacing w:after="0" w:line="240" w:lineRule="auto"/>
    </w:pPr>
    <w:rPr>
      <w:rFonts w:eastAsiaTheme="minorEastAsia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664F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64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4F4"/>
    <w:rPr>
      <w:rFonts w:ascii="Tahoma" w:eastAsiaTheme="minorEastAsia" w:hAnsi="Tahoma" w:cs="Tahoma"/>
      <w:sz w:val="16"/>
      <w:szCs w:val="16"/>
      <w:lang w:bidi="en-US"/>
    </w:rPr>
  </w:style>
  <w:style w:type="paragraph" w:customStyle="1" w:styleId="xmsonormal">
    <w:name w:val="x_msonormal"/>
    <w:basedOn w:val="Normal"/>
    <w:rsid w:val="005664F4"/>
    <w:pPr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9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.jkpsopot@madnet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8</cp:revision>
  <cp:lastPrinted>2018-02-14T09:31:00Z</cp:lastPrinted>
  <dcterms:created xsi:type="dcterms:W3CDTF">2018-02-14T09:16:00Z</dcterms:created>
  <dcterms:modified xsi:type="dcterms:W3CDTF">2018-02-14T09:48:00Z</dcterms:modified>
</cp:coreProperties>
</file>